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rsidR="007A3C9F" w:rsidRPr="003E1612" w:rsidRDefault="007A3C9F" w:rsidP="007A3C9F">
            <w:pPr>
              <w:keepNext/>
              <w:keepLines/>
              <w:jc w:val="right"/>
              <w:rPr>
                <w:bCs/>
                <w:color w:val="000000" w:themeColor="text1"/>
              </w:rPr>
            </w:pPr>
            <w:r w:rsidRPr="003E1612">
              <w:rPr>
                <w:bCs/>
                <w:color w:val="000000" w:themeColor="text1"/>
              </w:rPr>
              <w:t>Генеральный директор</w:t>
            </w:r>
          </w:p>
          <w:p w:rsidR="007A3C9F" w:rsidRPr="003E1612" w:rsidRDefault="007A3C9F" w:rsidP="007A3C9F">
            <w:pPr>
              <w:keepNext/>
              <w:keepLines/>
              <w:jc w:val="right"/>
              <w:rPr>
                <w:bCs/>
                <w:color w:val="000000" w:themeColor="text1"/>
              </w:rPr>
            </w:pPr>
            <w:r w:rsidRPr="003E1612">
              <w:rPr>
                <w:bCs/>
                <w:color w:val="000000" w:themeColor="text1"/>
              </w:rPr>
              <w:t>АО «Энергосервис Волги»</w:t>
            </w:r>
          </w:p>
          <w:p w:rsidR="007A3C9F" w:rsidRPr="00DF283C" w:rsidRDefault="007A3C9F" w:rsidP="007A3C9F">
            <w:pPr>
              <w:keepNext/>
              <w:keepLines/>
              <w:jc w:val="right"/>
              <w:rPr>
                <w:bCs/>
                <w:color w:val="FF0000"/>
              </w:rPr>
            </w:pPr>
            <w:r w:rsidRPr="003E1612">
              <w:rPr>
                <w:bCs/>
                <w:color w:val="000000" w:themeColor="text1"/>
              </w:rPr>
              <w:t>В.А. Решетников</w:t>
            </w:r>
          </w:p>
          <w:p w:rsidR="007A3C9F" w:rsidRPr="00DF283C" w:rsidRDefault="00994C85" w:rsidP="007A3C9F">
            <w:pPr>
              <w:keepNext/>
              <w:keepLines/>
              <w:jc w:val="right"/>
              <w:rPr>
                <w:bCs/>
                <w:color w:val="FF0000"/>
              </w:rPr>
            </w:pPr>
            <w:r w:rsidRPr="00994C85">
              <w:rPr>
                <w:bCs/>
                <w:color w:val="FF0000"/>
              </w:rPr>
              <w:t>«</w:t>
            </w:r>
            <w:r w:rsidR="00EF0701">
              <w:rPr>
                <w:bCs/>
                <w:color w:val="FF0000"/>
              </w:rPr>
              <w:t>03</w:t>
            </w:r>
            <w:r w:rsidRPr="00994C85">
              <w:rPr>
                <w:bCs/>
                <w:color w:val="FF0000"/>
              </w:rPr>
              <w:t xml:space="preserve">» </w:t>
            </w:r>
            <w:r w:rsidR="00EF0701">
              <w:rPr>
                <w:bCs/>
                <w:color w:val="FF0000"/>
              </w:rPr>
              <w:t>августа</w:t>
            </w:r>
            <w:r w:rsidRPr="00994C85">
              <w:rPr>
                <w:bCs/>
                <w:color w:val="FF0000"/>
              </w:rPr>
              <w:t xml:space="preserve"> 20</w:t>
            </w:r>
            <w:r w:rsidR="00AA15AD">
              <w:rPr>
                <w:bCs/>
                <w:color w:val="FF0000"/>
              </w:rPr>
              <w:t>23</w:t>
            </w:r>
            <w:r w:rsidRPr="00994C85">
              <w:rPr>
                <w:bCs/>
                <w:color w:val="FF0000"/>
              </w:rPr>
              <w:t xml:space="preserve"> года</w:t>
            </w:r>
          </w:p>
          <w:p w:rsidR="00B32937" w:rsidRPr="008C6427" w:rsidRDefault="00B32937" w:rsidP="007A3C9F">
            <w:pPr>
              <w:snapToGrid w:val="0"/>
              <w:ind w:left="601"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6F2967" w:rsidRDefault="006F2967" w:rsidP="006F2967">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Pr>
          <w:rFonts w:ascii="Times New Roman" w:hAnsi="Times New Roman"/>
          <w:b/>
          <w:bCs/>
          <w:color w:val="auto"/>
          <w:szCs w:val="22"/>
        </w:rPr>
        <w:t>ЗАПРОС ПРЕДЛОЖЕНИЙ В ЭЛЕКТРОННОЙ ФОРМЕ</w:t>
      </w:r>
    </w:p>
    <w:p w:rsidR="006F2967" w:rsidRPr="008C6427" w:rsidRDefault="006F2967"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p>
    <w:p w:rsidR="00532482" w:rsidRDefault="00EF0701" w:rsidP="007D31BC">
      <w:pPr>
        <w:pStyle w:val="af4"/>
        <w:spacing w:after="0"/>
        <w:jc w:val="center"/>
        <w:rPr>
          <w:b/>
          <w:bCs/>
          <w:sz w:val="22"/>
          <w:szCs w:val="22"/>
        </w:rPr>
      </w:pPr>
      <w:r>
        <w:rPr>
          <w:color w:val="FF0000"/>
        </w:rPr>
        <w:t>В</w:t>
      </w:r>
      <w:r w:rsidRPr="00EF0701">
        <w:rPr>
          <w:color w:val="FF0000"/>
        </w:rPr>
        <w:t xml:space="preserve">ыполнение строительно-монтажных и пуско-наладочных работ по объекту «Переустройство ВЛ-35 </w:t>
      </w:r>
      <w:proofErr w:type="spellStart"/>
      <w:r w:rsidRPr="00EF0701">
        <w:rPr>
          <w:color w:val="FF0000"/>
        </w:rPr>
        <w:t>кВ</w:t>
      </w:r>
      <w:proofErr w:type="spellEnd"/>
      <w:r w:rsidRPr="00EF0701">
        <w:rPr>
          <w:color w:val="FF0000"/>
        </w:rPr>
        <w:t xml:space="preserve"> «ТЭЦ 2- Ц. Котельная» (в районе опор №9-12), расположенной по адресу: РМ, г. Саранск, кадастровый номер: 13:23:0000000:0028 (ГКУ «</w:t>
      </w:r>
      <w:proofErr w:type="spellStart"/>
      <w:r w:rsidRPr="00EF0701">
        <w:rPr>
          <w:color w:val="FF0000"/>
        </w:rPr>
        <w:t>Упрдор</w:t>
      </w:r>
      <w:proofErr w:type="spellEnd"/>
      <w:r w:rsidRPr="00EF0701">
        <w:rPr>
          <w:color w:val="FF0000"/>
        </w:rPr>
        <w:t xml:space="preserve"> РМ») (ВЛ-35 </w:t>
      </w:r>
      <w:proofErr w:type="spellStart"/>
      <w:r w:rsidRPr="00EF0701">
        <w:rPr>
          <w:color w:val="FF0000"/>
        </w:rPr>
        <w:t>кВ</w:t>
      </w:r>
      <w:proofErr w:type="spellEnd"/>
      <w:r w:rsidRPr="00EF0701">
        <w:rPr>
          <w:color w:val="FF0000"/>
        </w:rPr>
        <w:t xml:space="preserve"> – 0,806 км)»</w:t>
      </w:r>
    </w:p>
    <w:p w:rsidR="00532482" w:rsidRDefault="00532482" w:rsidP="00326358">
      <w:pPr>
        <w:pStyle w:val="af4"/>
        <w:spacing w:after="0"/>
        <w:rPr>
          <w:b/>
          <w:bCs/>
          <w:sz w:val="22"/>
          <w:szCs w:val="22"/>
        </w:rPr>
      </w:pPr>
    </w:p>
    <w:p w:rsidR="00532482" w:rsidRPr="009273CB" w:rsidRDefault="009273CB" w:rsidP="009273CB">
      <w:pPr>
        <w:pStyle w:val="af4"/>
        <w:spacing w:after="0"/>
        <w:jc w:val="center"/>
        <w:rPr>
          <w:b/>
          <w:bCs/>
          <w:sz w:val="22"/>
          <w:szCs w:val="22"/>
        </w:rPr>
      </w:pPr>
      <w:r w:rsidRPr="009273CB">
        <w:rPr>
          <w:b/>
          <w:bCs/>
          <w:sz w:val="22"/>
          <w:szCs w:val="22"/>
        </w:rPr>
        <w:t>УЧАСТНИКАМИ ЗАКУПКИ МОГУТ БЫТЬ ТОЛЬКО СУБЪЕКТЫ МАЛОГО И СРЕДНЕГО ПРЕДПРИНИМАТЕЛЬСТВА</w:t>
      </w:r>
    </w:p>
    <w:p w:rsidR="00532482" w:rsidRPr="009273CB" w:rsidRDefault="00532482" w:rsidP="009273CB">
      <w:pPr>
        <w:pStyle w:val="af4"/>
        <w:spacing w:after="0"/>
        <w:jc w:val="center"/>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A332E1">
        <w:rPr>
          <w:b/>
          <w:bCs/>
          <w:sz w:val="22"/>
          <w:szCs w:val="22"/>
        </w:rPr>
        <w:t>3</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3B64B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B64B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3B64B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3B64B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3B64B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B64B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3B64B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3B64B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3B64B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3B64BE"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3B64BE"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3B64BE"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3B64BE"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3B64BE"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3B64BE"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3B64BE"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3B64BE"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3B64BE"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3B64BE"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3B64BE"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3B64BE"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3B64BE"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3B64BE"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3B64BE"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3B64B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9273CB" w:rsidRPr="009273CB" w:rsidRDefault="009273CB" w:rsidP="009273CB">
      <w:pPr>
        <w:keepNext/>
        <w:pageBreakBefore/>
        <w:tabs>
          <w:tab w:val="left" w:pos="708"/>
        </w:tabs>
        <w:spacing w:after="0"/>
        <w:ind w:left="567"/>
        <w:outlineLvl w:val="0"/>
        <w:rPr>
          <w:b/>
          <w:bCs/>
          <w:kern w:val="28"/>
          <w:sz w:val="36"/>
          <w:szCs w:val="36"/>
        </w:rPr>
      </w:pPr>
    </w:p>
    <w:p w:rsidR="009273CB" w:rsidRPr="009273CB" w:rsidRDefault="009273CB" w:rsidP="00AD10C7">
      <w:pPr>
        <w:numPr>
          <w:ilvl w:val="0"/>
          <w:numId w:val="35"/>
        </w:numPr>
        <w:spacing w:after="0"/>
        <w:ind w:left="0" w:firstLine="567"/>
        <w:jc w:val="center"/>
        <w:outlineLvl w:val="0"/>
        <w:rPr>
          <w:rFonts w:asciiTheme="majorHAnsi" w:eastAsiaTheme="majorEastAsia" w:hAnsiTheme="majorHAnsi" w:cstheme="majorBidi"/>
          <w:caps/>
          <w:color w:val="365F91" w:themeColor="accent1" w:themeShade="BF"/>
          <w:kern w:val="28"/>
          <w:sz w:val="20"/>
          <w:szCs w:val="20"/>
        </w:rPr>
      </w:pPr>
      <w:bookmarkStart w:id="1" w:name="_Ref166642713"/>
      <w:bookmarkStart w:id="2" w:name="_Toc81919269"/>
      <w:r w:rsidRPr="009273CB">
        <w:rPr>
          <w:rFonts w:asciiTheme="majorHAnsi" w:eastAsiaTheme="majorEastAsia" w:hAnsiTheme="majorHAnsi" w:cstheme="majorBidi"/>
          <w:b/>
          <w:bCs/>
          <w:caps/>
          <w:color w:val="365F91" w:themeColor="accent1" w:themeShade="BF"/>
          <w:kern w:val="28"/>
          <w:sz w:val="20"/>
          <w:szCs w:val="20"/>
        </w:rPr>
        <w:t xml:space="preserve">ОБЩИЕ УСЛОВИЯ ПРОВЕДЕНИЯ </w:t>
      </w:r>
      <w:bookmarkEnd w:id="1"/>
      <w:r w:rsidRPr="009273CB">
        <w:rPr>
          <w:rFonts w:asciiTheme="majorHAnsi" w:eastAsiaTheme="majorEastAsia" w:hAnsiTheme="majorHAnsi" w:cstheme="majorBidi"/>
          <w:b/>
          <w:bCs/>
          <w:caps/>
          <w:color w:val="365F91" w:themeColor="accent1" w:themeShade="BF"/>
          <w:kern w:val="28"/>
          <w:sz w:val="20"/>
          <w:szCs w:val="20"/>
        </w:rPr>
        <w:t>закупки</w:t>
      </w:r>
      <w:bookmarkEnd w:id="2"/>
    </w:p>
    <w:p w:rsidR="009273CB" w:rsidRPr="009273CB" w:rsidRDefault="009273CB" w:rsidP="009273CB"/>
    <w:p w:rsidR="009273CB" w:rsidRPr="009273CB" w:rsidRDefault="009273CB" w:rsidP="00AD10C7">
      <w:pPr>
        <w:numPr>
          <w:ilvl w:val="0"/>
          <w:numId w:val="10"/>
        </w:numPr>
        <w:spacing w:after="0"/>
        <w:ind w:left="0" w:firstLine="567"/>
        <w:outlineLvl w:val="0"/>
        <w:rPr>
          <w:b/>
          <w:bCs/>
          <w:kern w:val="28"/>
          <w:sz w:val="20"/>
          <w:szCs w:val="20"/>
        </w:rPr>
      </w:pPr>
      <w:bookmarkStart w:id="3" w:name="_Toc81919270"/>
      <w:bookmarkStart w:id="4" w:name="_Ref166101251"/>
      <w:bookmarkStart w:id="5" w:name="_Ref166101247"/>
      <w:bookmarkStart w:id="6" w:name="_Toc166101206"/>
      <w:bookmarkStart w:id="7" w:name="_Toc123405451"/>
      <w:r w:rsidRPr="009273CB">
        <w:rPr>
          <w:b/>
          <w:bCs/>
          <w:kern w:val="28"/>
          <w:sz w:val="20"/>
          <w:szCs w:val="20"/>
        </w:rPr>
        <w:t>ОБЩИЕ ПОЛОЖЕНИЯ</w:t>
      </w:r>
      <w:bookmarkEnd w:id="3"/>
      <w:bookmarkEnd w:id="4"/>
      <w:bookmarkEnd w:id="5"/>
      <w:bookmarkEnd w:id="6"/>
      <w:bookmarkEnd w:id="7"/>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8" w:name="_Toc81919271"/>
      <w:r w:rsidRPr="009273CB">
        <w:rPr>
          <w:b/>
          <w:bCs/>
          <w:sz w:val="20"/>
          <w:szCs w:val="20"/>
        </w:rPr>
        <w:t>Правовой статус документов</w:t>
      </w:r>
      <w:bookmarkEnd w:id="8"/>
    </w:p>
    <w:p w:rsidR="009273CB" w:rsidRPr="009273CB" w:rsidRDefault="009273CB" w:rsidP="00AD10C7">
      <w:pPr>
        <w:numPr>
          <w:ilvl w:val="2"/>
          <w:numId w:val="10"/>
        </w:numPr>
        <w:tabs>
          <w:tab w:val="clear" w:pos="454"/>
          <w:tab w:val="num" w:pos="880"/>
        </w:tabs>
        <w:spacing w:after="0"/>
        <w:ind w:left="0"/>
        <w:rPr>
          <w:sz w:val="20"/>
          <w:szCs w:val="20"/>
        </w:rPr>
      </w:pPr>
      <w:bookmarkStart w:id="9" w:name="_Ref11225299"/>
      <w:r w:rsidRPr="009273CB">
        <w:rPr>
          <w:sz w:val="20"/>
          <w:szCs w:val="20"/>
        </w:rPr>
        <w:t>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Директоров ПАО «Россети» (протокол № 604/6 от 30.12.2022 года).</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9273CB">
        <w:rPr>
          <w:sz w:val="20"/>
          <w:szCs w:val="20"/>
        </w:rPr>
        <w:t>победителем</w:t>
      </w:r>
      <w:proofErr w:type="gramEnd"/>
      <w:r w:rsidRPr="009273CB">
        <w:rPr>
          <w:sz w:val="20"/>
          <w:szCs w:val="20"/>
        </w:rPr>
        <w:t xml:space="preserve"> будут считаться приоритетными по отношению к диспозитивным нормам указанных актов.</w:t>
      </w:r>
    </w:p>
    <w:p w:rsidR="009273CB" w:rsidRPr="009273CB" w:rsidRDefault="009273CB" w:rsidP="00AD10C7">
      <w:pPr>
        <w:numPr>
          <w:ilvl w:val="1"/>
          <w:numId w:val="10"/>
        </w:numPr>
        <w:tabs>
          <w:tab w:val="clear" w:pos="576"/>
          <w:tab w:val="num" w:pos="1286"/>
        </w:tabs>
        <w:spacing w:after="0"/>
        <w:ind w:left="0" w:firstLine="567"/>
        <w:outlineLvl w:val="1"/>
        <w:rPr>
          <w:b/>
          <w:bCs/>
          <w:sz w:val="20"/>
          <w:szCs w:val="20"/>
        </w:rPr>
      </w:pPr>
      <w:bookmarkStart w:id="10" w:name="_Toc123405453"/>
      <w:bookmarkStart w:id="11" w:name="_Toc81919272"/>
      <w:r w:rsidRPr="009273CB">
        <w:rPr>
          <w:b/>
          <w:bCs/>
          <w:sz w:val="20"/>
          <w:szCs w:val="20"/>
        </w:rPr>
        <w:t>Заказчик, предмет и условия проведения закупки</w:t>
      </w:r>
      <w:bookmarkEnd w:id="10"/>
      <w:r w:rsidRPr="009273CB">
        <w:rPr>
          <w:b/>
          <w:bCs/>
          <w:sz w:val="20"/>
          <w:szCs w:val="20"/>
        </w:rPr>
        <w:t>.</w:t>
      </w:r>
      <w:bookmarkEnd w:id="11"/>
    </w:p>
    <w:p w:rsidR="009273CB" w:rsidRPr="009273CB" w:rsidRDefault="009273CB" w:rsidP="00AD10C7">
      <w:pPr>
        <w:numPr>
          <w:ilvl w:val="2"/>
          <w:numId w:val="10"/>
        </w:numPr>
        <w:tabs>
          <w:tab w:val="clear" w:pos="454"/>
          <w:tab w:val="num" w:pos="880"/>
        </w:tabs>
        <w:spacing w:after="0"/>
        <w:ind w:left="0"/>
        <w:outlineLvl w:val="2"/>
        <w:rPr>
          <w:sz w:val="20"/>
          <w:szCs w:val="20"/>
        </w:rPr>
      </w:pPr>
      <w:bookmarkStart w:id="12" w:name="_Ref166267341"/>
      <w:r w:rsidRPr="009273CB">
        <w:rPr>
          <w:sz w:val="20"/>
          <w:szCs w:val="2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2"/>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9273CB">
        <w:rPr>
          <w:rFonts w:ascii="Arial" w:hAnsi="Arial" w:cs="Arial"/>
          <w:b/>
          <w:bCs/>
          <w:sz w:val="20"/>
          <w:szCs w:val="20"/>
        </w:rPr>
        <w:t xml:space="preserve"> </w:t>
      </w:r>
      <w:r w:rsidRPr="009273CB">
        <w:rPr>
          <w:sz w:val="20"/>
          <w:szCs w:val="2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13" w:name="_Toc123405455"/>
      <w:bookmarkStart w:id="14" w:name="_Toc81919273"/>
      <w:r w:rsidRPr="009273CB">
        <w:rPr>
          <w:b/>
          <w:bCs/>
          <w:sz w:val="20"/>
          <w:szCs w:val="20"/>
        </w:rPr>
        <w:t xml:space="preserve">Начальная (максимальная) цена </w:t>
      </w:r>
      <w:bookmarkEnd w:id="13"/>
      <w:r w:rsidRPr="009273CB">
        <w:rPr>
          <w:b/>
          <w:bCs/>
          <w:sz w:val="20"/>
          <w:szCs w:val="20"/>
        </w:rPr>
        <w:t>договора (цена лота)</w:t>
      </w:r>
      <w:bookmarkEnd w:id="14"/>
      <w:r w:rsidRPr="009273CB">
        <w:rPr>
          <w:b/>
          <w:bCs/>
          <w:sz w:val="20"/>
          <w:szCs w:val="20"/>
        </w:rPr>
        <w:t xml:space="preserve"> </w:t>
      </w:r>
    </w:p>
    <w:p w:rsidR="009273CB" w:rsidRPr="009273CB" w:rsidRDefault="009273CB" w:rsidP="00AD10C7">
      <w:pPr>
        <w:keepNext/>
        <w:numPr>
          <w:ilvl w:val="2"/>
          <w:numId w:val="10"/>
        </w:numPr>
        <w:tabs>
          <w:tab w:val="clear" w:pos="454"/>
          <w:tab w:val="num" w:pos="880"/>
        </w:tabs>
        <w:spacing w:after="0"/>
        <w:ind w:left="0"/>
        <w:outlineLvl w:val="2"/>
        <w:rPr>
          <w:sz w:val="20"/>
          <w:szCs w:val="20"/>
        </w:rPr>
      </w:pPr>
      <w:bookmarkStart w:id="15" w:name="_Ref166311292"/>
      <w:r w:rsidRPr="009273CB">
        <w:rPr>
          <w:sz w:val="20"/>
          <w:szCs w:val="20"/>
        </w:rPr>
        <w:t xml:space="preserve">Начальная (максимальная) цена договора (цена лота) указана в извещении о закупке и пункте 4 части II «ИНФОРМАЦИОННАЯ КАРТА ЗАКУПКИ». Начальная (максимальная) цена договора (цена лота) может быть указана Заказчиком в виде </w:t>
      </w:r>
      <w:r w:rsidRPr="009273CB">
        <w:rPr>
          <w:bCs/>
          <w:sz w:val="20"/>
          <w:szCs w:val="2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15"/>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16" w:name="_Toc123405457"/>
      <w:bookmarkStart w:id="17" w:name="_Toc81919274"/>
      <w:r w:rsidRPr="009273CB">
        <w:rPr>
          <w:b/>
          <w:bCs/>
          <w:sz w:val="20"/>
          <w:szCs w:val="20"/>
        </w:rPr>
        <w:t xml:space="preserve">Требования к </w:t>
      </w:r>
      <w:bookmarkEnd w:id="16"/>
      <w:r w:rsidRPr="009273CB">
        <w:rPr>
          <w:b/>
          <w:bCs/>
          <w:sz w:val="20"/>
          <w:szCs w:val="20"/>
        </w:rPr>
        <w:t>участникам закупки</w:t>
      </w:r>
      <w:bookmarkEnd w:id="17"/>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w:t>
      </w:r>
      <w:r w:rsidRPr="009273CB">
        <w:rPr>
          <w:sz w:val="20"/>
          <w:szCs w:val="20"/>
          <w:highlight w:val="yellow"/>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lastRenderedPageBreak/>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9273CB" w:rsidRPr="009273CB" w:rsidRDefault="009273CB" w:rsidP="00AD10C7">
      <w:pPr>
        <w:numPr>
          <w:ilvl w:val="2"/>
          <w:numId w:val="10"/>
        </w:numPr>
        <w:tabs>
          <w:tab w:val="clear" w:pos="454"/>
          <w:tab w:val="num" w:pos="880"/>
        </w:tabs>
        <w:spacing w:after="0"/>
        <w:ind w:left="0"/>
        <w:outlineLvl w:val="2"/>
        <w:rPr>
          <w:sz w:val="20"/>
          <w:szCs w:val="20"/>
        </w:rPr>
      </w:pPr>
      <w:bookmarkStart w:id="18" w:name="_Ref166312025"/>
      <w:r w:rsidRPr="009273CB">
        <w:rPr>
          <w:sz w:val="20"/>
          <w:szCs w:val="20"/>
        </w:rPr>
        <w:t xml:space="preserve">Участник </w:t>
      </w:r>
      <w:r w:rsidRPr="009273CB">
        <w:rPr>
          <w:bCs/>
          <w:sz w:val="20"/>
          <w:szCs w:val="20"/>
        </w:rPr>
        <w:t xml:space="preserve">закупки </w:t>
      </w:r>
      <w:r w:rsidRPr="009273CB">
        <w:rPr>
          <w:sz w:val="20"/>
          <w:szCs w:val="2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10 части II «ИНФОРМАЦИОННАЯ КАРТА ЗАКУПКИ».</w:t>
      </w:r>
    </w:p>
    <w:p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9273CB" w:rsidRPr="009273CB" w:rsidRDefault="009273CB" w:rsidP="00AD10C7">
      <w:pPr>
        <w:numPr>
          <w:ilvl w:val="1"/>
          <w:numId w:val="10"/>
        </w:numPr>
        <w:tabs>
          <w:tab w:val="clear" w:pos="576"/>
          <w:tab w:val="left" w:pos="1276"/>
        </w:tabs>
        <w:spacing w:after="0"/>
        <w:ind w:left="0" w:firstLine="567"/>
        <w:outlineLvl w:val="1"/>
        <w:rPr>
          <w:b/>
          <w:bCs/>
          <w:sz w:val="20"/>
          <w:szCs w:val="20"/>
        </w:rPr>
      </w:pPr>
      <w:bookmarkStart w:id="19" w:name="_Toc81919275"/>
      <w:bookmarkStart w:id="20" w:name="_Toc123405458"/>
      <w:r w:rsidRPr="009273CB">
        <w:rPr>
          <w:b/>
          <w:bCs/>
          <w:sz w:val="20"/>
          <w:szCs w:val="20"/>
        </w:rPr>
        <w:t>Привлечение соисполнителей (субподрядчиков) к исполнению договора</w:t>
      </w:r>
      <w:bookmarkEnd w:id="19"/>
      <w:bookmarkEnd w:id="20"/>
    </w:p>
    <w:p w:rsidR="009273CB" w:rsidRPr="009273CB" w:rsidRDefault="009273CB" w:rsidP="00AD10C7">
      <w:pPr>
        <w:numPr>
          <w:ilvl w:val="2"/>
          <w:numId w:val="10"/>
        </w:numPr>
        <w:tabs>
          <w:tab w:val="clear" w:pos="454"/>
          <w:tab w:val="num" w:pos="880"/>
        </w:tabs>
        <w:spacing w:after="0"/>
        <w:ind w:left="0"/>
        <w:jc w:val="left"/>
        <w:outlineLvl w:val="2"/>
        <w:rPr>
          <w:color w:val="FF0000"/>
          <w:sz w:val="20"/>
          <w:szCs w:val="20"/>
        </w:rPr>
      </w:pPr>
      <w:bookmarkStart w:id="21" w:name="_Ref354131841"/>
      <w:bookmarkStart w:id="22" w:name="_Ref11495519"/>
      <w:r w:rsidRPr="009273CB">
        <w:rPr>
          <w:color w:val="FF0000"/>
          <w:sz w:val="20"/>
          <w:szCs w:val="20"/>
        </w:rPr>
        <w:t xml:space="preserve">Привлечение соисполнителей (субподрядчиков) к исполнению договора допускается.  </w:t>
      </w:r>
      <w:bookmarkStart w:id="23" w:name="_Ref354131847"/>
      <w:bookmarkEnd w:id="21"/>
    </w:p>
    <w:p w:rsidR="009273CB" w:rsidRPr="009273CB" w:rsidRDefault="009273CB" w:rsidP="009273CB">
      <w:pPr>
        <w:rPr>
          <w:sz w:val="20"/>
          <w:szCs w:val="20"/>
        </w:rPr>
      </w:pPr>
    </w:p>
    <w:p w:rsidR="009273CB" w:rsidRPr="009273CB" w:rsidRDefault="009273CB" w:rsidP="00AD10C7">
      <w:pPr>
        <w:numPr>
          <w:ilvl w:val="1"/>
          <w:numId w:val="10"/>
        </w:numPr>
        <w:tabs>
          <w:tab w:val="clear" w:pos="576"/>
          <w:tab w:val="num" w:pos="1286"/>
        </w:tabs>
        <w:spacing w:after="0"/>
        <w:ind w:left="0" w:firstLine="567"/>
        <w:outlineLvl w:val="1"/>
        <w:rPr>
          <w:b/>
          <w:bCs/>
          <w:sz w:val="20"/>
          <w:szCs w:val="20"/>
        </w:rPr>
      </w:pPr>
      <w:bookmarkStart w:id="24" w:name="_Toc123405459"/>
      <w:bookmarkStart w:id="25" w:name="_Toc81919276"/>
      <w:bookmarkEnd w:id="23"/>
      <w:r w:rsidRPr="009273CB">
        <w:rPr>
          <w:b/>
          <w:bCs/>
          <w:sz w:val="20"/>
          <w:szCs w:val="20"/>
        </w:rPr>
        <w:t xml:space="preserve">Расходы на участие в </w:t>
      </w:r>
      <w:bookmarkEnd w:id="24"/>
      <w:r w:rsidRPr="009273CB">
        <w:rPr>
          <w:b/>
          <w:bCs/>
          <w:sz w:val="20"/>
          <w:szCs w:val="20"/>
        </w:rPr>
        <w:t>закупке и при заключении договора</w:t>
      </w:r>
      <w:bookmarkEnd w:id="25"/>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Участник </w:t>
      </w:r>
      <w:r w:rsidRPr="009273CB">
        <w:rPr>
          <w:bCs/>
          <w:sz w:val="20"/>
          <w:szCs w:val="20"/>
        </w:rPr>
        <w:t xml:space="preserve">закупки </w:t>
      </w:r>
      <w:r w:rsidRPr="009273CB">
        <w:rPr>
          <w:sz w:val="20"/>
          <w:szCs w:val="20"/>
        </w:rPr>
        <w:t xml:space="preserve">несет все расходы, связанные с подготовкой и подачей заявки на участие в закупке, участием в закупке и заключением </w:t>
      </w:r>
      <w:bookmarkEnd w:id="22"/>
      <w:r w:rsidRPr="009273CB">
        <w:rPr>
          <w:sz w:val="20"/>
          <w:szCs w:val="2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9273CB" w:rsidRPr="009273CB" w:rsidRDefault="009273CB" w:rsidP="00AD10C7">
      <w:pPr>
        <w:numPr>
          <w:ilvl w:val="1"/>
          <w:numId w:val="10"/>
        </w:numPr>
        <w:tabs>
          <w:tab w:val="clear" w:pos="576"/>
          <w:tab w:val="num" w:pos="0"/>
          <w:tab w:val="num" w:pos="1286"/>
        </w:tabs>
        <w:spacing w:after="0"/>
        <w:ind w:left="0" w:firstLine="567"/>
        <w:outlineLvl w:val="1"/>
        <w:rPr>
          <w:b/>
          <w:bCs/>
          <w:sz w:val="20"/>
          <w:szCs w:val="20"/>
        </w:rPr>
      </w:pPr>
      <w:bookmarkStart w:id="26" w:name="_Toc123405460"/>
      <w:bookmarkStart w:id="27" w:name="_Toc81919277"/>
      <w:r w:rsidRPr="009273CB">
        <w:rPr>
          <w:b/>
          <w:bCs/>
          <w:sz w:val="20"/>
          <w:szCs w:val="20"/>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6"/>
      <w:r w:rsidRPr="009273CB">
        <w:rPr>
          <w:b/>
          <w:bCs/>
          <w:sz w:val="20"/>
          <w:szCs w:val="20"/>
        </w:rPr>
        <w:t>закупки</w:t>
      </w:r>
      <w:bookmarkEnd w:id="27"/>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22 части II «ИНФОРМАЦИОННАЯ КАРТА ЗАКУПКИ» установлена такая возможность.</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Приоритет предоставляется при соблюдении следующих условий: </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9273CB" w:rsidRPr="009273CB" w:rsidRDefault="009273CB" w:rsidP="00AD10C7">
      <w:pPr>
        <w:numPr>
          <w:ilvl w:val="0"/>
          <w:numId w:val="36"/>
        </w:numPr>
        <w:spacing w:after="0"/>
        <w:ind w:left="0" w:firstLine="567"/>
        <w:rPr>
          <w:bCs/>
          <w:kern w:val="28"/>
          <w:sz w:val="20"/>
          <w:szCs w:val="20"/>
        </w:rPr>
      </w:pPr>
      <w:r w:rsidRPr="009273CB">
        <w:rPr>
          <w:sz w:val="20"/>
          <w:szCs w:val="20"/>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Приоритет не предоставляется в случаях, если:</w:t>
      </w:r>
    </w:p>
    <w:p w:rsidR="009273CB" w:rsidRPr="009273CB" w:rsidRDefault="009273CB" w:rsidP="009273CB">
      <w:pPr>
        <w:spacing w:after="0"/>
        <w:ind w:firstLine="567"/>
        <w:rPr>
          <w:bCs/>
          <w:kern w:val="28"/>
          <w:sz w:val="20"/>
          <w:szCs w:val="20"/>
        </w:rPr>
      </w:pPr>
      <w:r w:rsidRPr="009273CB">
        <w:rPr>
          <w:bCs/>
          <w:kern w:val="28"/>
          <w:sz w:val="20"/>
          <w:szCs w:val="20"/>
        </w:rPr>
        <w:t>а) закупка признана несостоявшейся и договор заключается с единственным участником закупки;</w:t>
      </w:r>
    </w:p>
    <w:p w:rsidR="009273CB" w:rsidRPr="009273CB" w:rsidRDefault="009273CB" w:rsidP="009273CB">
      <w:pPr>
        <w:spacing w:after="0"/>
        <w:ind w:firstLine="567"/>
        <w:rPr>
          <w:bCs/>
          <w:kern w:val="28"/>
          <w:sz w:val="20"/>
          <w:szCs w:val="20"/>
        </w:rPr>
      </w:pPr>
      <w:r w:rsidRPr="009273CB">
        <w:rPr>
          <w:bCs/>
          <w:kern w:val="28"/>
          <w:sz w:val="20"/>
          <w:szCs w:val="20"/>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273CB" w:rsidRPr="009273CB" w:rsidRDefault="009273CB" w:rsidP="009273CB">
      <w:pPr>
        <w:spacing w:after="0"/>
        <w:ind w:firstLine="567"/>
        <w:rPr>
          <w:bCs/>
          <w:kern w:val="28"/>
          <w:sz w:val="20"/>
          <w:szCs w:val="20"/>
        </w:rPr>
      </w:pPr>
      <w:r w:rsidRPr="009273CB">
        <w:rPr>
          <w:bCs/>
          <w:kern w:val="28"/>
          <w:sz w:val="20"/>
          <w:szCs w:val="20"/>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273CB" w:rsidRPr="009273CB" w:rsidRDefault="009273CB" w:rsidP="009273CB">
      <w:pPr>
        <w:spacing w:after="0"/>
        <w:ind w:firstLine="567"/>
        <w:rPr>
          <w:bCs/>
          <w:kern w:val="28"/>
          <w:sz w:val="20"/>
          <w:szCs w:val="20"/>
        </w:rPr>
      </w:pPr>
      <w:r w:rsidRPr="009273CB">
        <w:rPr>
          <w:bCs/>
          <w:kern w:val="28"/>
          <w:sz w:val="20"/>
          <w:szCs w:val="20"/>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w:t>
      </w:r>
      <w:r w:rsidRPr="009273CB">
        <w:rPr>
          <w:sz w:val="20"/>
          <w:szCs w:val="20"/>
        </w:rPr>
        <w:lastRenderedPageBreak/>
        <w:t>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9273CB">
        <w:rPr>
          <w:sz w:val="20"/>
          <w:szCs w:val="20"/>
          <w:highlight w:val="yellow"/>
        </w:rPr>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9273CB" w:rsidRPr="009273CB" w:rsidRDefault="009273CB" w:rsidP="009273CB"/>
    <w:p w:rsidR="009273CB" w:rsidRPr="009273CB" w:rsidRDefault="009273CB" w:rsidP="00AD10C7">
      <w:pPr>
        <w:numPr>
          <w:ilvl w:val="1"/>
          <w:numId w:val="37"/>
        </w:numPr>
        <w:spacing w:after="0"/>
        <w:jc w:val="left"/>
        <w:rPr>
          <w:b/>
          <w:bCs/>
          <w:kern w:val="28"/>
          <w:sz w:val="20"/>
          <w:szCs w:val="20"/>
        </w:rPr>
      </w:pPr>
      <w:r w:rsidRPr="009273CB">
        <w:rPr>
          <w:b/>
          <w:bCs/>
          <w:kern w:val="28"/>
          <w:sz w:val="20"/>
          <w:szCs w:val="20"/>
        </w:rPr>
        <w:t>Антикоррупционные обязательства</w:t>
      </w:r>
    </w:p>
    <w:p w:rsidR="009273CB" w:rsidRPr="009273CB" w:rsidRDefault="009273CB" w:rsidP="009273CB">
      <w:pPr>
        <w:spacing w:after="0"/>
        <w:ind w:firstLine="709"/>
        <w:rPr>
          <w:bCs/>
          <w:kern w:val="28"/>
          <w:sz w:val="20"/>
          <w:szCs w:val="20"/>
        </w:rPr>
      </w:pPr>
      <w:r w:rsidRPr="009273CB">
        <w:rPr>
          <w:bCs/>
          <w:kern w:val="28"/>
          <w:sz w:val="20"/>
          <w:szCs w:val="20"/>
        </w:rPr>
        <w:t xml:space="preserve">Антикоррупционные обязательства сторон </w:t>
      </w:r>
      <w:bookmarkStart w:id="28" w:name="_Hlk119582923"/>
      <w:r w:rsidRPr="009273CB">
        <w:rPr>
          <w:bCs/>
          <w:kern w:val="28"/>
          <w:sz w:val="20"/>
          <w:szCs w:val="20"/>
        </w:rPr>
        <w:t>АО «Энергосервис Волги»</w:t>
      </w:r>
      <w:bookmarkEnd w:id="28"/>
      <w:r w:rsidRPr="009273CB">
        <w:rPr>
          <w:bCs/>
          <w:kern w:val="28"/>
          <w:sz w:val="20"/>
          <w:szCs w:val="20"/>
        </w:rPr>
        <w:t xml:space="preserve"> ориентировано на установление и сохранение деловых отношений с партнерами и контрагентами, которые: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поддерживают Антикоррупционную политику;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ведут деловые отношения в добросовестной и честной манере;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заботятся о собственной репутации;</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демонстрируют поддержку высоким этическим стандартам;</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реализуют собственные меры по противодействию коррупции;</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участвуют в коллективных антикоррупционных инициативах. </w:t>
      </w:r>
    </w:p>
    <w:p w:rsidR="009273CB" w:rsidRPr="009273CB" w:rsidRDefault="009273CB" w:rsidP="009273CB">
      <w:pPr>
        <w:spacing w:after="0"/>
        <w:ind w:firstLine="709"/>
        <w:rPr>
          <w:bCs/>
          <w:kern w:val="28"/>
          <w:sz w:val="20"/>
          <w:szCs w:val="20"/>
        </w:rPr>
      </w:pPr>
      <w:r w:rsidRPr="009273CB">
        <w:rPr>
          <w:bCs/>
          <w:kern w:val="28"/>
          <w:sz w:val="20"/>
          <w:szCs w:val="20"/>
        </w:rPr>
        <w:t xml:space="preserve">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rossetivolga.ru/ru/</w:t>
      </w:r>
      <w:proofErr w:type="spellStart"/>
      <w:r w:rsidRPr="009273CB">
        <w:rPr>
          <w:bCs/>
          <w:kern w:val="28"/>
          <w:sz w:val="20"/>
          <w:szCs w:val="20"/>
        </w:rPr>
        <w:t>o_kompanii</w:t>
      </w:r>
      <w:proofErr w:type="spellEnd"/>
      <w:r w:rsidRPr="009273CB">
        <w:rPr>
          <w:bCs/>
          <w:kern w:val="28"/>
          <w:sz w:val="20"/>
          <w:szCs w:val="20"/>
        </w:rPr>
        <w:t xml:space="preserve">/antikorrup. </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9273CB" w:rsidRPr="009273CB" w:rsidRDefault="009273CB" w:rsidP="009273CB">
      <w:pPr>
        <w:spacing w:after="0"/>
        <w:ind w:firstLine="709"/>
        <w:rPr>
          <w:bCs/>
          <w:kern w:val="28"/>
          <w:sz w:val="20"/>
          <w:szCs w:val="20"/>
        </w:rPr>
      </w:pPr>
      <w:r w:rsidRPr="009273CB">
        <w:rPr>
          <w:bCs/>
          <w:kern w:val="28"/>
          <w:sz w:val="20"/>
          <w:szCs w:val="20"/>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9273CB" w:rsidRPr="009273CB" w:rsidRDefault="009273CB" w:rsidP="009273CB">
      <w:pPr>
        <w:spacing w:after="0"/>
        <w:ind w:firstLine="709"/>
        <w:rPr>
          <w:bCs/>
          <w:kern w:val="28"/>
          <w:sz w:val="20"/>
          <w:szCs w:val="20"/>
        </w:rPr>
      </w:pPr>
      <w:r w:rsidRPr="009273CB">
        <w:rPr>
          <w:bCs/>
          <w:kern w:val="28"/>
          <w:sz w:val="20"/>
          <w:szCs w:val="20"/>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9273CB" w:rsidRPr="009273CB" w:rsidRDefault="009273CB" w:rsidP="009273CB">
      <w:pPr>
        <w:spacing w:after="0"/>
        <w:ind w:firstLine="709"/>
        <w:rPr>
          <w:bCs/>
          <w:kern w:val="28"/>
          <w:sz w:val="20"/>
          <w:szCs w:val="20"/>
        </w:rPr>
      </w:pPr>
      <w:r w:rsidRPr="009273CB">
        <w:rPr>
          <w:bCs/>
          <w:kern w:val="28"/>
          <w:sz w:val="20"/>
          <w:szCs w:val="20"/>
        </w:rPr>
        <w:t xml:space="preserve">В рамках проверки для участников закупки/контрагентов устанавливаются следующие требования: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9273CB" w:rsidRPr="009273CB" w:rsidRDefault="009273CB" w:rsidP="009273CB">
      <w:pPr>
        <w:spacing w:after="0"/>
        <w:ind w:firstLine="709"/>
        <w:rPr>
          <w:bCs/>
          <w:kern w:val="28"/>
          <w:sz w:val="20"/>
          <w:szCs w:val="20"/>
        </w:rPr>
      </w:pPr>
      <w:r w:rsidRPr="009273CB">
        <w:rPr>
          <w:bCs/>
          <w:kern w:val="28"/>
          <w:sz w:val="20"/>
          <w:szCs w:val="20"/>
        </w:rPr>
        <w:lastRenderedPageBreak/>
        <w:t>-</w:t>
      </w:r>
      <w:r w:rsidRPr="009273CB">
        <w:rPr>
          <w:bCs/>
          <w:kern w:val="28"/>
          <w:sz w:val="20"/>
          <w:szCs w:val="20"/>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9273CB" w:rsidRPr="009273CB" w:rsidRDefault="009273CB" w:rsidP="009273CB">
      <w:pPr>
        <w:spacing w:after="0"/>
        <w:ind w:firstLine="709"/>
        <w:rPr>
          <w:bCs/>
          <w:kern w:val="28"/>
          <w:sz w:val="20"/>
          <w:szCs w:val="20"/>
        </w:rPr>
      </w:pPr>
      <w:r w:rsidRPr="009273CB">
        <w:rPr>
          <w:bCs/>
          <w:kern w:val="28"/>
          <w:sz w:val="20"/>
          <w:szCs w:val="20"/>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«Энергосервис Волги».</w:t>
      </w:r>
    </w:p>
    <w:p w:rsidR="009273CB" w:rsidRPr="009273CB" w:rsidRDefault="009273CB" w:rsidP="009273CB">
      <w:pPr>
        <w:spacing w:after="0"/>
        <w:ind w:firstLine="709"/>
        <w:rPr>
          <w:bCs/>
          <w:kern w:val="28"/>
          <w:sz w:val="20"/>
          <w:szCs w:val="20"/>
        </w:rPr>
      </w:pPr>
      <w:r w:rsidRPr="009273CB">
        <w:rPr>
          <w:bCs/>
          <w:kern w:val="28"/>
          <w:sz w:val="20"/>
          <w:szCs w:val="20"/>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9273CB" w:rsidRPr="009273CB" w:rsidRDefault="009273CB" w:rsidP="009273CB">
      <w:pPr>
        <w:keepNext/>
        <w:tabs>
          <w:tab w:val="left" w:pos="708"/>
        </w:tabs>
        <w:spacing w:after="0"/>
        <w:ind w:firstLine="284"/>
        <w:outlineLvl w:val="2"/>
        <w:rPr>
          <w:sz w:val="20"/>
          <w:szCs w:val="20"/>
        </w:rPr>
      </w:pPr>
      <w:r w:rsidRPr="009273CB">
        <w:rPr>
          <w:bCs/>
          <w:kern w:val="28"/>
          <w:sz w:val="16"/>
          <w:szCs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9273CB" w:rsidRPr="009273CB" w:rsidRDefault="009273CB" w:rsidP="009273CB"/>
    <w:p w:rsidR="009273CB" w:rsidRPr="009273CB" w:rsidRDefault="009273CB" w:rsidP="009273CB">
      <w:pPr>
        <w:spacing w:after="0"/>
        <w:ind w:left="851"/>
        <w:jc w:val="left"/>
        <w:rPr>
          <w:b/>
          <w:bCs/>
          <w:kern w:val="28"/>
          <w:sz w:val="20"/>
          <w:szCs w:val="20"/>
        </w:rPr>
      </w:pPr>
      <w:bookmarkStart w:id="29" w:name="_Toc166101207"/>
      <w:bookmarkStart w:id="30" w:name="_Toc123405462"/>
      <w:bookmarkEnd w:id="9"/>
    </w:p>
    <w:p w:rsidR="009273CB" w:rsidRPr="009273CB" w:rsidRDefault="009273CB" w:rsidP="00AD10C7">
      <w:pPr>
        <w:numPr>
          <w:ilvl w:val="0"/>
          <w:numId w:val="38"/>
        </w:numPr>
        <w:spacing w:after="0"/>
        <w:ind w:left="0" w:firstLine="567"/>
        <w:outlineLvl w:val="0"/>
        <w:rPr>
          <w:b/>
          <w:bCs/>
          <w:kern w:val="28"/>
          <w:sz w:val="20"/>
          <w:szCs w:val="20"/>
        </w:rPr>
      </w:pPr>
      <w:bookmarkStart w:id="31" w:name="_Toc81919278"/>
      <w:r w:rsidRPr="009273CB">
        <w:rPr>
          <w:b/>
          <w:bCs/>
          <w:kern w:val="28"/>
          <w:sz w:val="20"/>
          <w:szCs w:val="20"/>
        </w:rPr>
        <w:t>ДОКУМЕНТАЦИЯ</w:t>
      </w:r>
      <w:bookmarkEnd w:id="29"/>
      <w:bookmarkEnd w:id="30"/>
      <w:r w:rsidRPr="009273CB">
        <w:rPr>
          <w:b/>
          <w:bCs/>
          <w:kern w:val="28"/>
          <w:sz w:val="20"/>
          <w:szCs w:val="20"/>
        </w:rPr>
        <w:t xml:space="preserve"> О ЗАКУПКЕ</w:t>
      </w:r>
      <w:bookmarkEnd w:id="31"/>
    </w:p>
    <w:p w:rsidR="009273CB" w:rsidRPr="009273CB" w:rsidRDefault="009273CB" w:rsidP="00AD10C7">
      <w:pPr>
        <w:numPr>
          <w:ilvl w:val="1"/>
          <w:numId w:val="38"/>
        </w:numPr>
        <w:spacing w:after="0"/>
        <w:ind w:left="0" w:firstLine="567"/>
        <w:jc w:val="left"/>
        <w:outlineLvl w:val="1"/>
        <w:rPr>
          <w:b/>
          <w:bCs/>
          <w:sz w:val="20"/>
          <w:szCs w:val="20"/>
        </w:rPr>
      </w:pPr>
      <w:bookmarkStart w:id="32" w:name="_Toc169628374"/>
      <w:bookmarkStart w:id="33" w:name="_Toc123405463"/>
      <w:bookmarkStart w:id="34" w:name="_Toc13035844"/>
      <w:bookmarkStart w:id="35" w:name="_Ref11225592"/>
      <w:bookmarkStart w:id="36" w:name="_Toc81919279"/>
      <w:r w:rsidRPr="009273CB">
        <w:rPr>
          <w:b/>
          <w:bCs/>
          <w:sz w:val="20"/>
          <w:szCs w:val="20"/>
        </w:rPr>
        <w:t>Предоставление документации</w:t>
      </w:r>
      <w:bookmarkEnd w:id="32"/>
      <w:bookmarkEnd w:id="33"/>
      <w:bookmarkEnd w:id="34"/>
      <w:bookmarkEnd w:id="35"/>
      <w:r w:rsidRPr="009273CB">
        <w:rPr>
          <w:b/>
          <w:bCs/>
          <w:sz w:val="20"/>
          <w:szCs w:val="20"/>
        </w:rPr>
        <w:t xml:space="preserve"> о закупке</w:t>
      </w:r>
      <w:bookmarkEnd w:id="36"/>
    </w:p>
    <w:p w:rsidR="009273CB" w:rsidRPr="009273CB" w:rsidRDefault="009273CB" w:rsidP="00AD10C7">
      <w:pPr>
        <w:numPr>
          <w:ilvl w:val="2"/>
          <w:numId w:val="38"/>
        </w:numPr>
        <w:spacing w:after="0"/>
        <w:ind w:firstLine="567"/>
        <w:outlineLvl w:val="2"/>
        <w:rPr>
          <w:sz w:val="20"/>
          <w:szCs w:val="20"/>
        </w:rPr>
      </w:pPr>
      <w:bookmarkStart w:id="37" w:name="_Ref166101804"/>
      <w:r w:rsidRPr="009273CB">
        <w:rPr>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Pr="009273CB">
          <w:rPr>
            <w:rFonts w:eastAsiaTheme="majorEastAsia"/>
            <w:color w:val="0000FF"/>
            <w:sz w:val="20"/>
            <w:szCs w:val="20"/>
            <w:u w:val="single"/>
          </w:rPr>
          <w:t>https://www.</w:t>
        </w:r>
        <w:r w:rsidRPr="009273CB">
          <w:rPr>
            <w:rFonts w:eastAsiaTheme="majorEastAsia"/>
            <w:color w:val="0000FF"/>
            <w:sz w:val="20"/>
            <w:szCs w:val="20"/>
            <w:u w:val="single"/>
            <w:lang w:val="en-US"/>
          </w:rPr>
          <w:t>msp</w:t>
        </w:r>
        <w:r w:rsidRPr="009273CB">
          <w:rPr>
            <w:rFonts w:eastAsiaTheme="majorEastAsia"/>
            <w:color w:val="0000FF"/>
            <w:sz w:val="20"/>
            <w:szCs w:val="20"/>
            <w:u w:val="single"/>
          </w:rPr>
          <w:t>.roseltorg.ru/</w:t>
        </w:r>
      </w:hyperlink>
      <w:bookmarkEnd w:id="37"/>
      <w:r w:rsidRPr="009273CB">
        <w:rPr>
          <w:sz w:val="20"/>
          <w:szCs w:val="20"/>
        </w:rPr>
        <w:t>, и на официальном сайте Заказчика www.mrsk-volgi.ru в разделе «Закупки». Срок начала предоставления документации о закупке устанавливается Заказчиком в извещении о закупке.</w:t>
      </w:r>
    </w:p>
    <w:p w:rsidR="009273CB" w:rsidRPr="009273CB" w:rsidRDefault="009273CB" w:rsidP="00AD10C7">
      <w:pPr>
        <w:numPr>
          <w:ilvl w:val="1"/>
          <w:numId w:val="38"/>
        </w:numPr>
        <w:spacing w:after="0"/>
        <w:ind w:left="0" w:firstLine="567"/>
        <w:jc w:val="left"/>
        <w:outlineLvl w:val="1"/>
        <w:rPr>
          <w:b/>
          <w:bCs/>
          <w:sz w:val="20"/>
          <w:szCs w:val="20"/>
        </w:rPr>
      </w:pPr>
      <w:bookmarkStart w:id="38" w:name="_Toc123405464"/>
      <w:bookmarkStart w:id="39" w:name="_Toc81919280"/>
      <w:r w:rsidRPr="009273CB">
        <w:rPr>
          <w:b/>
          <w:bCs/>
          <w:sz w:val="20"/>
          <w:szCs w:val="20"/>
        </w:rPr>
        <w:t>Разъяснение положений документации</w:t>
      </w:r>
      <w:bookmarkEnd w:id="38"/>
      <w:r w:rsidRPr="009273CB">
        <w:rPr>
          <w:b/>
          <w:bCs/>
          <w:sz w:val="20"/>
          <w:szCs w:val="20"/>
        </w:rPr>
        <w:t xml:space="preserve"> о закупке</w:t>
      </w:r>
      <w:bookmarkEnd w:id="39"/>
    </w:p>
    <w:p w:rsidR="009273CB" w:rsidRPr="009273CB" w:rsidRDefault="009273CB" w:rsidP="00AD10C7">
      <w:pPr>
        <w:numPr>
          <w:ilvl w:val="2"/>
          <w:numId w:val="38"/>
        </w:numPr>
        <w:spacing w:after="0"/>
        <w:ind w:left="0" w:firstLine="567"/>
        <w:outlineLvl w:val="2"/>
        <w:rPr>
          <w:sz w:val="20"/>
          <w:szCs w:val="20"/>
        </w:rPr>
      </w:pPr>
      <w:bookmarkStart w:id="40" w:name="_Ref166349349"/>
      <w:r w:rsidRPr="009273CB">
        <w:rPr>
          <w:sz w:val="20"/>
          <w:szCs w:val="2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9273CB">
        <w:rPr>
          <w:bCs/>
          <w:sz w:val="20"/>
          <w:szCs w:val="20"/>
        </w:rPr>
        <w:t>Регламентом работы ЕЭТП</w:t>
      </w:r>
      <w:r w:rsidRPr="009273CB">
        <w:rPr>
          <w:sz w:val="20"/>
          <w:szCs w:val="20"/>
        </w:rPr>
        <w:t>. Дата и время окончания срока предоставления участникам закупки разъяснений положений документации о закупке указаны в пункте 14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0"/>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Разъяснения положений документации о закупке не должны изменять предмет закупки и существенные условия проекта договора.</w:t>
      </w:r>
    </w:p>
    <w:p w:rsidR="009273CB" w:rsidRPr="009273CB" w:rsidRDefault="009273CB" w:rsidP="00AD10C7">
      <w:pPr>
        <w:numPr>
          <w:ilvl w:val="1"/>
          <w:numId w:val="38"/>
        </w:numPr>
        <w:spacing w:after="0"/>
        <w:ind w:left="0" w:firstLine="567"/>
        <w:outlineLvl w:val="1"/>
        <w:rPr>
          <w:b/>
          <w:bCs/>
          <w:sz w:val="20"/>
          <w:szCs w:val="20"/>
        </w:rPr>
      </w:pPr>
      <w:bookmarkStart w:id="41" w:name="_Toc123405465"/>
      <w:bookmarkStart w:id="42" w:name="_Ref119429410"/>
      <w:bookmarkStart w:id="43" w:name="_Toc81919281"/>
      <w:r w:rsidRPr="009273CB">
        <w:rPr>
          <w:b/>
          <w:bCs/>
          <w:sz w:val="20"/>
          <w:szCs w:val="20"/>
        </w:rPr>
        <w:t xml:space="preserve">Внесение изменений в извещение о </w:t>
      </w:r>
      <w:bookmarkEnd w:id="41"/>
      <w:bookmarkEnd w:id="42"/>
      <w:r w:rsidRPr="009273CB">
        <w:rPr>
          <w:b/>
          <w:bCs/>
          <w:sz w:val="20"/>
          <w:szCs w:val="20"/>
        </w:rPr>
        <w:t>закупке и/или документацию о закупке</w:t>
      </w:r>
      <w:bookmarkEnd w:id="43"/>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 окончания срока подачи заявок Заказчик может по любой причине внести изменения в извещение о закупке и/или документацию о закупке.</w:t>
      </w:r>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 xml:space="preserve">Изменения, вносимые в извещение о закупке и/или документацию </w:t>
      </w:r>
      <w:proofErr w:type="gramStart"/>
      <w:r w:rsidRPr="009273CB">
        <w:rPr>
          <w:bCs/>
          <w:sz w:val="20"/>
          <w:szCs w:val="20"/>
        </w:rPr>
        <w:t>о закупке</w:t>
      </w:r>
      <w:proofErr w:type="gramEnd"/>
      <w:r w:rsidRPr="009273CB">
        <w:rPr>
          <w:bCs/>
          <w:sz w:val="20"/>
          <w:szCs w:val="20"/>
        </w:rPr>
        <w:t xml:space="preserve"> размещаются Заказчиком в ЕИС не позднее чем в течение 3 (трех) дней со дня принятия решения о внесении указанных изменений. </w:t>
      </w:r>
      <w:r w:rsidRPr="009273CB">
        <w:rPr>
          <w:sz w:val="20"/>
          <w:szCs w:val="20"/>
        </w:rPr>
        <w:t xml:space="preserve">При этом </w:t>
      </w:r>
      <w:r w:rsidRPr="009273CB">
        <w:rPr>
          <w:bCs/>
          <w:sz w:val="20"/>
          <w:szCs w:val="2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Заказчик не несет ответственности в случае, если участник </w:t>
      </w:r>
      <w:r w:rsidRPr="009273CB">
        <w:rPr>
          <w:bCs/>
          <w:sz w:val="20"/>
          <w:szCs w:val="20"/>
        </w:rPr>
        <w:t xml:space="preserve">закупки </w:t>
      </w:r>
      <w:r w:rsidRPr="009273CB">
        <w:rPr>
          <w:sz w:val="20"/>
          <w:szCs w:val="20"/>
        </w:rPr>
        <w:t xml:space="preserve">не ознакомился с изменениями, внесенными в извещение о закупке и/или документацию о закупке, размещенными надлежащим образом. </w:t>
      </w:r>
    </w:p>
    <w:p w:rsidR="009273CB" w:rsidRPr="009273CB" w:rsidRDefault="009273CB" w:rsidP="00AD10C7">
      <w:pPr>
        <w:keepNext/>
        <w:numPr>
          <w:ilvl w:val="1"/>
          <w:numId w:val="38"/>
        </w:numPr>
        <w:spacing w:after="0"/>
        <w:ind w:left="0" w:firstLine="567"/>
        <w:jc w:val="left"/>
        <w:outlineLvl w:val="1"/>
        <w:rPr>
          <w:b/>
          <w:bCs/>
          <w:sz w:val="20"/>
          <w:szCs w:val="20"/>
        </w:rPr>
      </w:pPr>
      <w:bookmarkStart w:id="44" w:name="_Toc123405466"/>
      <w:bookmarkStart w:id="45" w:name="_Toc81919282"/>
      <w:r w:rsidRPr="009273CB">
        <w:rPr>
          <w:b/>
          <w:bCs/>
          <w:sz w:val="20"/>
          <w:szCs w:val="20"/>
        </w:rPr>
        <w:t xml:space="preserve">Отмена </w:t>
      </w:r>
      <w:bookmarkEnd w:id="44"/>
      <w:r w:rsidRPr="009273CB">
        <w:rPr>
          <w:b/>
          <w:bCs/>
          <w:sz w:val="20"/>
          <w:szCs w:val="20"/>
        </w:rPr>
        <w:t>закупки</w:t>
      </w:r>
      <w:bookmarkEnd w:id="45"/>
    </w:p>
    <w:p w:rsidR="009273CB" w:rsidRPr="009273CB" w:rsidRDefault="009273CB" w:rsidP="00AD10C7">
      <w:pPr>
        <w:numPr>
          <w:ilvl w:val="2"/>
          <w:numId w:val="38"/>
        </w:numPr>
        <w:spacing w:after="0"/>
        <w:ind w:left="0" w:firstLine="567"/>
        <w:outlineLvl w:val="2"/>
        <w:rPr>
          <w:sz w:val="20"/>
          <w:szCs w:val="20"/>
        </w:rPr>
      </w:pPr>
      <w:bookmarkStart w:id="46" w:name="_Ref166158219"/>
      <w:r w:rsidRPr="009273CB">
        <w:rPr>
          <w:sz w:val="20"/>
          <w:szCs w:val="2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6"/>
    </w:p>
    <w:p w:rsidR="009273CB" w:rsidRPr="009273CB" w:rsidRDefault="009273CB" w:rsidP="00AD10C7">
      <w:pPr>
        <w:numPr>
          <w:ilvl w:val="2"/>
          <w:numId w:val="38"/>
        </w:numPr>
        <w:spacing w:after="0"/>
        <w:ind w:left="0" w:firstLine="567"/>
        <w:outlineLvl w:val="2"/>
        <w:rPr>
          <w:sz w:val="20"/>
          <w:szCs w:val="20"/>
        </w:rPr>
      </w:pPr>
      <w:bookmarkStart w:id="47" w:name="_Ref166349406"/>
      <w:r w:rsidRPr="009273CB">
        <w:rPr>
          <w:sz w:val="20"/>
          <w:szCs w:val="20"/>
        </w:rPr>
        <w:t>Решение об отмене закупки размещается Заказчиком в ЕИС в день принятия этого решения.</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9273CB" w:rsidRPr="009273CB" w:rsidRDefault="009273CB" w:rsidP="009273CB">
      <w:pPr>
        <w:rPr>
          <w:sz w:val="20"/>
          <w:szCs w:val="20"/>
        </w:rPr>
      </w:pPr>
    </w:p>
    <w:p w:rsidR="009273CB" w:rsidRPr="009273CB" w:rsidRDefault="009273CB" w:rsidP="009273CB">
      <w:pPr>
        <w:rPr>
          <w:sz w:val="20"/>
          <w:szCs w:val="20"/>
        </w:rPr>
      </w:pPr>
    </w:p>
    <w:p w:rsidR="009273CB" w:rsidRPr="009273CB" w:rsidRDefault="009273CB" w:rsidP="00AD10C7">
      <w:pPr>
        <w:numPr>
          <w:ilvl w:val="0"/>
          <w:numId w:val="38"/>
        </w:numPr>
        <w:spacing w:after="0"/>
        <w:ind w:left="0" w:firstLine="567"/>
        <w:outlineLvl w:val="0"/>
        <w:rPr>
          <w:b/>
          <w:bCs/>
          <w:kern w:val="28"/>
          <w:sz w:val="20"/>
          <w:szCs w:val="20"/>
        </w:rPr>
      </w:pPr>
      <w:bookmarkStart w:id="48" w:name="_Ref166250141"/>
      <w:bookmarkStart w:id="49" w:name="_Ref166250138"/>
      <w:bookmarkStart w:id="50" w:name="_Ref166159546"/>
      <w:bookmarkStart w:id="51" w:name="_Ref166159542"/>
      <w:bookmarkStart w:id="52" w:name="_Toc166101208"/>
      <w:bookmarkStart w:id="53" w:name="_Toc123405467"/>
      <w:bookmarkStart w:id="54" w:name="_Toc81919283"/>
      <w:bookmarkEnd w:id="47"/>
      <w:r w:rsidRPr="009273CB">
        <w:rPr>
          <w:b/>
          <w:bCs/>
          <w:kern w:val="28"/>
          <w:sz w:val="20"/>
          <w:szCs w:val="20"/>
        </w:rPr>
        <w:t xml:space="preserve">ТРЕБОВАНИЯ К СОДЕРЖАНИЮ ЗАЯВКИ НА УЧАСТИЕ В </w:t>
      </w:r>
      <w:bookmarkEnd w:id="48"/>
      <w:bookmarkEnd w:id="49"/>
      <w:bookmarkEnd w:id="50"/>
      <w:bookmarkEnd w:id="51"/>
      <w:bookmarkEnd w:id="52"/>
      <w:bookmarkEnd w:id="53"/>
      <w:r w:rsidRPr="009273CB">
        <w:rPr>
          <w:b/>
          <w:bCs/>
          <w:kern w:val="28"/>
          <w:sz w:val="20"/>
          <w:szCs w:val="20"/>
        </w:rPr>
        <w:t>ЗАКУПКЕ</w:t>
      </w:r>
      <w:bookmarkEnd w:id="54"/>
    </w:p>
    <w:p w:rsidR="009273CB" w:rsidRPr="009273CB" w:rsidRDefault="009273CB" w:rsidP="00AD10C7">
      <w:pPr>
        <w:keepNext/>
        <w:numPr>
          <w:ilvl w:val="1"/>
          <w:numId w:val="38"/>
        </w:numPr>
        <w:spacing w:after="0"/>
        <w:ind w:left="0" w:firstLine="567"/>
        <w:jc w:val="left"/>
        <w:outlineLvl w:val="1"/>
        <w:rPr>
          <w:b/>
          <w:bCs/>
          <w:sz w:val="20"/>
          <w:szCs w:val="20"/>
        </w:rPr>
      </w:pPr>
      <w:bookmarkStart w:id="55" w:name="_Toc81919284"/>
      <w:bookmarkStart w:id="56" w:name="_Toc30663323"/>
      <w:r w:rsidRPr="009273CB">
        <w:rPr>
          <w:b/>
          <w:bCs/>
          <w:sz w:val="20"/>
          <w:szCs w:val="20"/>
        </w:rPr>
        <w:t>Требования к оформлению заявки на участие в закупке</w:t>
      </w:r>
      <w:bookmarkEnd w:id="55"/>
      <w:bookmarkEnd w:id="56"/>
    </w:p>
    <w:p w:rsidR="009273CB" w:rsidRPr="009273CB" w:rsidRDefault="009273CB" w:rsidP="00AD10C7">
      <w:pPr>
        <w:numPr>
          <w:ilvl w:val="2"/>
          <w:numId w:val="38"/>
        </w:numPr>
        <w:spacing w:after="0"/>
        <w:ind w:left="0" w:firstLine="567"/>
        <w:outlineLvl w:val="2"/>
        <w:rPr>
          <w:sz w:val="20"/>
          <w:szCs w:val="20"/>
        </w:rPr>
      </w:pPr>
      <w:bookmarkStart w:id="57" w:name="_Ref166246797"/>
      <w:bookmarkStart w:id="58" w:name="_Toc123405470"/>
      <w:bookmarkStart w:id="59" w:name="_Ref119430333"/>
      <w:bookmarkStart w:id="60" w:name="_Ref119429817"/>
      <w:bookmarkStart w:id="61" w:name="_Ref119429784"/>
      <w:r w:rsidRPr="009273CB">
        <w:rPr>
          <w:sz w:val="20"/>
          <w:szCs w:val="2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proofErr w:type="gramStart"/>
      <w:r w:rsidRPr="009273CB">
        <w:rPr>
          <w:sz w:val="20"/>
          <w:szCs w:val="20"/>
        </w:rPr>
        <w:t>о закупке</w:t>
      </w:r>
      <w:proofErr w:type="gramEnd"/>
      <w:r w:rsidRPr="009273CB">
        <w:rPr>
          <w:sz w:val="20"/>
          <w:szCs w:val="2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9273CB" w:rsidRPr="009273CB" w:rsidRDefault="009273CB" w:rsidP="00AD10C7">
      <w:pPr>
        <w:numPr>
          <w:ilvl w:val="2"/>
          <w:numId w:val="38"/>
        </w:numPr>
        <w:spacing w:after="0"/>
        <w:ind w:left="0" w:firstLine="567"/>
        <w:rPr>
          <w:sz w:val="20"/>
          <w:szCs w:val="20"/>
        </w:rPr>
      </w:pPr>
      <w:r w:rsidRPr="009273CB">
        <w:rPr>
          <w:sz w:val="20"/>
          <w:szCs w:val="20"/>
        </w:rP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9273CB">
        <w:rPr>
          <w:sz w:val="20"/>
          <w:szCs w:val="20"/>
          <w:lang w:val="en-US"/>
        </w:rPr>
        <w:t>I</w:t>
      </w:r>
      <w:r w:rsidRPr="009273CB">
        <w:rPr>
          <w:sz w:val="20"/>
          <w:szCs w:val="20"/>
        </w:rPr>
        <w:t xml:space="preserve"> «ОБЩИЕ УСЛОВИЯ ПРОВЕДЕНИЯ ЗАКУПКИ» и в соответствии с формами документов, установленными частью </w:t>
      </w:r>
      <w:r w:rsidRPr="009273CB">
        <w:rPr>
          <w:sz w:val="20"/>
          <w:szCs w:val="20"/>
          <w:lang w:val="en-US"/>
        </w:rPr>
        <w:t>III</w:t>
      </w:r>
      <w:r w:rsidRPr="009273CB">
        <w:rPr>
          <w:sz w:val="20"/>
          <w:szCs w:val="20"/>
        </w:rPr>
        <w:t xml:space="preserve"> «ОБРАЗЦЫ ФОРМ ДЛЯ ЗАПОЛНЕНИЯ УЧАСТНИКАМИ ЗАКУПКИ».</w:t>
      </w:r>
      <w:bookmarkEnd w:id="57"/>
      <w:r w:rsidRPr="009273CB">
        <w:rPr>
          <w:b/>
          <w:bCs/>
          <w:sz w:val="20"/>
          <w:szCs w:val="20"/>
        </w:rPr>
        <w:t xml:space="preserve"> </w:t>
      </w:r>
      <w:r w:rsidRPr="009273CB">
        <w:rPr>
          <w:sz w:val="20"/>
          <w:szCs w:val="2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rsidR="009273CB" w:rsidRPr="009273CB" w:rsidRDefault="009273CB" w:rsidP="00AD10C7">
      <w:pPr>
        <w:numPr>
          <w:ilvl w:val="0"/>
          <w:numId w:val="39"/>
        </w:numPr>
        <w:spacing w:after="0"/>
        <w:ind w:left="0" w:firstLine="567"/>
        <w:rPr>
          <w:sz w:val="20"/>
          <w:szCs w:val="20"/>
        </w:rPr>
      </w:pPr>
      <w:r w:rsidRPr="009273CB">
        <w:rPr>
          <w:sz w:val="20"/>
          <w:szCs w:val="20"/>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r w:rsidRPr="009273CB">
        <w:rPr>
          <w:sz w:val="20"/>
          <w:szCs w:val="20"/>
        </w:rPr>
        <w:t xml:space="preserve"> </w:t>
      </w:r>
      <w:r w:rsidRPr="009273CB">
        <w:rPr>
          <w:color w:val="FF0000"/>
          <w:spacing w:val="-1"/>
          <w:highlight w:val="yellow"/>
          <w:lang w:eastAsia="ar-SA"/>
        </w:rPr>
        <w:t xml:space="preserve">(документы для осуществления оценки заявки </w:t>
      </w:r>
      <w:r w:rsidRPr="009273CB">
        <w:rPr>
          <w:b/>
          <w:color w:val="FF0000"/>
          <w:spacing w:val="-1"/>
          <w:highlight w:val="yellow"/>
          <w:lang w:eastAsia="ar-SA"/>
        </w:rPr>
        <w:t>не являются обязательными</w:t>
      </w:r>
      <w:r w:rsidRPr="009273CB">
        <w:rPr>
          <w:color w:val="FF0000"/>
          <w:spacing w:val="-1"/>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p w:rsidR="009273CB" w:rsidRPr="009273CB" w:rsidRDefault="009273CB" w:rsidP="00AD10C7">
      <w:pPr>
        <w:numPr>
          <w:ilvl w:val="0"/>
          <w:numId w:val="39"/>
        </w:numPr>
        <w:spacing w:after="0"/>
        <w:ind w:left="0" w:firstLine="567"/>
        <w:rPr>
          <w:sz w:val="20"/>
          <w:szCs w:val="20"/>
        </w:rPr>
      </w:pPr>
      <w:r w:rsidRPr="009273CB">
        <w:rPr>
          <w:sz w:val="20"/>
          <w:szCs w:val="20"/>
          <w:highlight w:val="yellow"/>
        </w:rP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w:t>
      </w:r>
      <w:r w:rsidRPr="009273CB">
        <w:rPr>
          <w:color w:val="FF0000"/>
          <w:spacing w:val="-1"/>
          <w:highlight w:val="yellow"/>
          <w:lang w:eastAsia="ar-SA"/>
        </w:rPr>
        <w:t xml:space="preserve"> (документы для осуществления оценки заявки </w:t>
      </w:r>
      <w:r w:rsidRPr="009273CB">
        <w:rPr>
          <w:b/>
          <w:color w:val="FF0000"/>
          <w:spacing w:val="-1"/>
          <w:highlight w:val="yellow"/>
          <w:lang w:eastAsia="ar-SA"/>
        </w:rPr>
        <w:t>не являются обязательными</w:t>
      </w:r>
      <w:r w:rsidRPr="009273CB">
        <w:rPr>
          <w:color w:val="FF0000"/>
          <w:spacing w:val="-1"/>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При описании документов заявки участник </w:t>
      </w:r>
      <w:r w:rsidRPr="009273CB">
        <w:rPr>
          <w:bCs/>
          <w:sz w:val="20"/>
          <w:szCs w:val="20"/>
        </w:rPr>
        <w:t xml:space="preserve">закупки </w:t>
      </w:r>
      <w:r w:rsidRPr="009273CB">
        <w:rPr>
          <w:sz w:val="20"/>
          <w:szCs w:val="2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9273CB">
        <w:rPr>
          <w:sz w:val="20"/>
          <w:szCs w:val="20"/>
          <w:lang w:val="en-US"/>
        </w:rPr>
        <w:t>IV</w:t>
      </w:r>
      <w:r w:rsidRPr="009273CB">
        <w:rPr>
          <w:sz w:val="20"/>
          <w:szCs w:val="20"/>
        </w:rPr>
        <w:t xml:space="preserve"> </w:t>
      </w:r>
      <w:r w:rsidRPr="009273CB">
        <w:rPr>
          <w:bCs/>
          <w:sz w:val="20"/>
          <w:szCs w:val="20"/>
        </w:rPr>
        <w:t>«ТЕХНИЧЕСКАЯ ЧАСТЬ»</w:t>
      </w:r>
      <w:r w:rsidRPr="009273CB">
        <w:rPr>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Сведения, которые содержатся в заявках участников </w:t>
      </w:r>
      <w:r w:rsidRPr="009273CB">
        <w:rPr>
          <w:bCs/>
          <w:sz w:val="20"/>
          <w:szCs w:val="20"/>
        </w:rPr>
        <w:t>закупки</w:t>
      </w:r>
      <w:r w:rsidRPr="009273CB">
        <w:rPr>
          <w:sz w:val="20"/>
          <w:szCs w:val="20"/>
        </w:rPr>
        <w:t>, не должны допускать двусмысленных толкований.</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Все документы, представляемые участниками </w:t>
      </w:r>
      <w:r w:rsidRPr="009273CB">
        <w:rPr>
          <w:bCs/>
          <w:sz w:val="20"/>
          <w:szCs w:val="20"/>
        </w:rPr>
        <w:t xml:space="preserve">закупки </w:t>
      </w:r>
      <w:r w:rsidRPr="009273CB">
        <w:rPr>
          <w:sz w:val="20"/>
          <w:szCs w:val="2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2" w:name="_Ref166313158"/>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Каждый документ, входящий в заявку, должен быть отсканирован в отдельном файле в формате </w:t>
      </w:r>
      <w:r w:rsidRPr="009273CB">
        <w:rPr>
          <w:sz w:val="20"/>
          <w:szCs w:val="20"/>
          <w:lang w:val="en-US"/>
        </w:rPr>
        <w:t>PDF</w:t>
      </w:r>
      <w:r w:rsidRPr="009273CB">
        <w:rPr>
          <w:sz w:val="20"/>
          <w:szCs w:val="20"/>
        </w:rPr>
        <w:t xml:space="preserve"> (не допускается ситуация, когда каждая страница документа сканируется как отдельный файл) разрешением не мене 240 </w:t>
      </w:r>
      <w:r w:rsidRPr="009273CB">
        <w:rPr>
          <w:sz w:val="20"/>
          <w:szCs w:val="20"/>
          <w:lang w:val="en-US"/>
        </w:rPr>
        <w:t>dpi</w:t>
      </w:r>
      <w:r w:rsidRPr="009273CB">
        <w:rPr>
          <w:sz w:val="20"/>
          <w:szCs w:val="20"/>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w:t>
      </w:r>
      <w:r w:rsidRPr="009273CB">
        <w:rPr>
          <w:sz w:val="20"/>
          <w:szCs w:val="20"/>
          <w:u w:val="single"/>
        </w:rPr>
        <w:t>в цвете</w:t>
      </w:r>
      <w:r w:rsidRPr="009273CB">
        <w:rPr>
          <w:sz w:val="20"/>
          <w:szCs w:val="20"/>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w:t>
      </w:r>
      <w:r w:rsidRPr="009273CB">
        <w:rPr>
          <w:sz w:val="20"/>
          <w:szCs w:val="20"/>
        </w:rPr>
        <w:lastRenderedPageBreak/>
        <w:t xml:space="preserve">собой право отклонить заявку Участника, допустившего такие нарушения, </w:t>
      </w:r>
      <w:r w:rsidRPr="009273CB">
        <w:rPr>
          <w:bCs/>
          <w:color w:val="FF0000"/>
          <w:highlight w:val="yellow"/>
          <w:lang w:eastAsia="ar-SA"/>
        </w:rPr>
        <w:t xml:space="preserve">либо </w:t>
      </w:r>
      <w:r w:rsidRPr="009273CB">
        <w:rPr>
          <w:color w:val="FF0000"/>
          <w:spacing w:val="-1"/>
          <w:highlight w:val="yellow"/>
          <w:lang w:eastAsia="ar-SA"/>
        </w:rPr>
        <w:t>присвоить такому Участнику 0 баллов по соответствующим критериям оценки</w:t>
      </w:r>
      <w:r w:rsidRPr="009273CB">
        <w:rPr>
          <w:bCs/>
          <w:color w:val="FF0000"/>
          <w:highlight w:val="yellow"/>
          <w:lang w:eastAsia="ar-SA"/>
        </w:rPr>
        <w:t xml:space="preserve"> участника</w:t>
      </w:r>
      <w:r w:rsidRPr="009273CB">
        <w:rPr>
          <w:color w:val="FF0000"/>
          <w:spacing w:val="-1"/>
          <w:highlight w:val="yellow"/>
          <w:lang w:eastAsia="ar-SA"/>
        </w:rPr>
        <w:t xml:space="preserve">, </w:t>
      </w:r>
      <w:r w:rsidRPr="009273CB">
        <w:rPr>
          <w:bCs/>
          <w:color w:val="FF0000"/>
          <w:highlight w:val="yellow"/>
          <w:lang w:eastAsia="ar-SA"/>
        </w:rPr>
        <w:t>если таковые критерии и документы для их оценки были установлены в настоящей документации и их коснулись вышеуказанные нарушения.</w:t>
      </w:r>
    </w:p>
    <w:p w:rsidR="009273CB" w:rsidRPr="009273CB" w:rsidRDefault="009273CB" w:rsidP="00AD10C7">
      <w:pPr>
        <w:keepNext/>
        <w:numPr>
          <w:ilvl w:val="1"/>
          <w:numId w:val="38"/>
        </w:numPr>
        <w:spacing w:after="0"/>
        <w:ind w:left="0" w:firstLine="567"/>
        <w:jc w:val="left"/>
        <w:outlineLvl w:val="1"/>
        <w:rPr>
          <w:b/>
          <w:bCs/>
          <w:sz w:val="20"/>
          <w:szCs w:val="20"/>
        </w:rPr>
      </w:pPr>
      <w:bookmarkStart w:id="63" w:name="_Toc387652312"/>
      <w:bookmarkStart w:id="64" w:name="_Toc123405469"/>
      <w:bookmarkStart w:id="65" w:name="_Toc81919285"/>
      <w:bookmarkStart w:id="66" w:name="_Toc30663324"/>
      <w:bookmarkEnd w:id="62"/>
      <w:r w:rsidRPr="009273CB">
        <w:rPr>
          <w:b/>
          <w:bCs/>
          <w:sz w:val="20"/>
          <w:szCs w:val="20"/>
        </w:rPr>
        <w:t xml:space="preserve">Язык документов, входящих в состав заявки на участие в </w:t>
      </w:r>
      <w:bookmarkEnd w:id="63"/>
      <w:bookmarkEnd w:id="64"/>
      <w:r w:rsidRPr="009273CB">
        <w:rPr>
          <w:b/>
          <w:bCs/>
          <w:sz w:val="20"/>
          <w:szCs w:val="20"/>
        </w:rPr>
        <w:t>закупке</w:t>
      </w:r>
      <w:bookmarkEnd w:id="65"/>
      <w:bookmarkEnd w:id="66"/>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Заявка на участие в закупке должна быть подготовлена на русском языке за исключением нижеследующего.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9273CB" w:rsidRPr="009273CB" w:rsidRDefault="009273CB" w:rsidP="00AD10C7">
      <w:pPr>
        <w:numPr>
          <w:ilvl w:val="2"/>
          <w:numId w:val="38"/>
        </w:numPr>
        <w:spacing w:after="0"/>
        <w:ind w:left="0" w:firstLine="567"/>
        <w:outlineLvl w:val="2"/>
        <w:rPr>
          <w:sz w:val="20"/>
          <w:szCs w:val="20"/>
        </w:rPr>
      </w:pPr>
      <w:bookmarkStart w:id="67" w:name="_Toc518119272"/>
      <w:r w:rsidRPr="009273CB">
        <w:rPr>
          <w:bCs/>
          <w:sz w:val="20"/>
          <w:szCs w:val="20"/>
        </w:rPr>
        <w:t>Закупочная комиссия не рассматривает документы, не переведенные на русский язык</w:t>
      </w:r>
      <w:r w:rsidRPr="009273CB">
        <w:rPr>
          <w:sz w:val="20"/>
          <w:szCs w:val="20"/>
        </w:rPr>
        <w:t xml:space="preserve">. </w:t>
      </w:r>
      <w:bookmarkEnd w:id="67"/>
    </w:p>
    <w:p w:rsidR="009273CB" w:rsidRPr="009273CB" w:rsidRDefault="009273CB" w:rsidP="00AD10C7">
      <w:pPr>
        <w:numPr>
          <w:ilvl w:val="1"/>
          <w:numId w:val="38"/>
        </w:numPr>
        <w:spacing w:after="0"/>
        <w:ind w:left="0" w:firstLine="567"/>
        <w:outlineLvl w:val="1"/>
        <w:rPr>
          <w:b/>
          <w:bCs/>
          <w:sz w:val="20"/>
          <w:szCs w:val="20"/>
        </w:rPr>
      </w:pPr>
      <w:bookmarkStart w:id="68" w:name="_Toc81919286"/>
      <w:bookmarkStart w:id="69" w:name="_Toc30663325"/>
      <w:r w:rsidRPr="009273CB">
        <w:rPr>
          <w:b/>
          <w:bCs/>
          <w:sz w:val="20"/>
          <w:szCs w:val="20"/>
        </w:rPr>
        <w:t>Требования к валюте заявки</w:t>
      </w:r>
      <w:bookmarkEnd w:id="68"/>
      <w:bookmarkEnd w:id="69"/>
    </w:p>
    <w:p w:rsidR="009273CB" w:rsidRPr="009273CB" w:rsidRDefault="009273CB" w:rsidP="00AD10C7">
      <w:pPr>
        <w:numPr>
          <w:ilvl w:val="2"/>
          <w:numId w:val="38"/>
        </w:numPr>
        <w:spacing w:after="0"/>
        <w:ind w:left="0" w:firstLine="567"/>
        <w:outlineLvl w:val="2"/>
        <w:rPr>
          <w:sz w:val="20"/>
          <w:szCs w:val="20"/>
        </w:rPr>
      </w:pPr>
      <w:bookmarkStart w:id="70" w:name="_Hlt517806775"/>
      <w:bookmarkStart w:id="71" w:name="_Ref52534291"/>
      <w:bookmarkEnd w:id="70"/>
      <w:r w:rsidRPr="009273CB">
        <w:rPr>
          <w:bCs/>
          <w:sz w:val="20"/>
          <w:szCs w:val="2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9273CB">
        <w:rPr>
          <w:sz w:val="20"/>
          <w:szCs w:val="20"/>
        </w:rPr>
        <w:t>.</w:t>
      </w:r>
      <w:bookmarkEnd w:id="71"/>
    </w:p>
    <w:p w:rsidR="009273CB" w:rsidRPr="009273CB" w:rsidRDefault="009273CB" w:rsidP="00AD10C7">
      <w:pPr>
        <w:numPr>
          <w:ilvl w:val="2"/>
          <w:numId w:val="38"/>
        </w:numPr>
        <w:spacing w:after="0"/>
        <w:ind w:left="0" w:firstLine="567"/>
        <w:outlineLvl w:val="2"/>
        <w:rPr>
          <w:sz w:val="20"/>
          <w:szCs w:val="20"/>
        </w:rPr>
      </w:pPr>
      <w:bookmarkStart w:id="72" w:name="_Toc518119275"/>
      <w:r w:rsidRPr="009273CB">
        <w:rPr>
          <w:bCs/>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9273CB">
        <w:rPr>
          <w:sz w:val="20"/>
          <w:szCs w:val="20"/>
        </w:rPr>
        <w:t>.</w:t>
      </w:r>
      <w:bookmarkEnd w:id="72"/>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9273CB">
        <w:rPr>
          <w:sz w:val="20"/>
          <w:szCs w:val="20"/>
        </w:rPr>
        <w:t>.</w:t>
      </w:r>
    </w:p>
    <w:p w:rsidR="009273CB" w:rsidRPr="009273CB" w:rsidRDefault="009273CB" w:rsidP="00AD10C7">
      <w:pPr>
        <w:numPr>
          <w:ilvl w:val="1"/>
          <w:numId w:val="38"/>
        </w:numPr>
        <w:spacing w:after="0"/>
        <w:ind w:left="0" w:firstLine="567"/>
        <w:outlineLvl w:val="1"/>
        <w:rPr>
          <w:b/>
          <w:bCs/>
          <w:sz w:val="20"/>
          <w:szCs w:val="20"/>
        </w:rPr>
      </w:pPr>
      <w:bookmarkStart w:id="73" w:name="_Toc81919287"/>
      <w:bookmarkStart w:id="74" w:name="_Toc30663326"/>
      <w:r w:rsidRPr="009273CB">
        <w:rPr>
          <w:b/>
          <w:bCs/>
          <w:sz w:val="20"/>
          <w:szCs w:val="20"/>
        </w:rPr>
        <w:t xml:space="preserve">Требования к составу заявки на участие в </w:t>
      </w:r>
      <w:bookmarkEnd w:id="58"/>
      <w:bookmarkEnd w:id="59"/>
      <w:bookmarkEnd w:id="60"/>
      <w:bookmarkEnd w:id="61"/>
      <w:r w:rsidRPr="009273CB">
        <w:rPr>
          <w:b/>
          <w:bCs/>
          <w:sz w:val="20"/>
          <w:szCs w:val="20"/>
        </w:rPr>
        <w:t>закупке</w:t>
      </w:r>
      <w:bookmarkEnd w:id="73"/>
      <w:bookmarkEnd w:id="74"/>
    </w:p>
    <w:p w:rsidR="009273CB" w:rsidRPr="009273CB" w:rsidRDefault="009273CB" w:rsidP="00AD10C7">
      <w:pPr>
        <w:numPr>
          <w:ilvl w:val="2"/>
          <w:numId w:val="38"/>
        </w:numPr>
        <w:spacing w:after="0"/>
        <w:ind w:left="0" w:firstLine="567"/>
        <w:outlineLvl w:val="2"/>
        <w:rPr>
          <w:sz w:val="20"/>
          <w:szCs w:val="20"/>
        </w:rPr>
      </w:pPr>
      <w:bookmarkStart w:id="75" w:name="_Ref166243143"/>
      <w:r w:rsidRPr="009273CB">
        <w:rPr>
          <w:sz w:val="20"/>
          <w:szCs w:val="20"/>
        </w:rPr>
        <w:t xml:space="preserve">Заявка участника на участие в закупке должна содержать сведения и документы, указанные в </w:t>
      </w:r>
      <w:r w:rsidRPr="009273CB">
        <w:rPr>
          <w:bCs/>
          <w:sz w:val="20"/>
          <w:szCs w:val="20"/>
        </w:rPr>
        <w:t xml:space="preserve">пунктах 9, 11, 13 части II «ИНФОРМАЦИОННАЯ КАРТА </w:t>
      </w:r>
      <w:r w:rsidRPr="009273CB">
        <w:rPr>
          <w:sz w:val="20"/>
          <w:szCs w:val="20"/>
        </w:rPr>
        <w:t>ЗАКУПКИ</w:t>
      </w:r>
      <w:r w:rsidRPr="009273CB">
        <w:rPr>
          <w:bCs/>
          <w:sz w:val="20"/>
          <w:szCs w:val="20"/>
        </w:rPr>
        <w:t>»</w:t>
      </w:r>
      <w:r w:rsidRPr="009273CB">
        <w:rPr>
          <w:sz w:val="20"/>
          <w:szCs w:val="20"/>
        </w:rPr>
        <w:t>:</w:t>
      </w:r>
      <w:bookmarkEnd w:id="75"/>
    </w:p>
    <w:p w:rsidR="009273CB" w:rsidRPr="009273CB" w:rsidRDefault="009273CB" w:rsidP="00AD10C7">
      <w:pPr>
        <w:numPr>
          <w:ilvl w:val="2"/>
          <w:numId w:val="38"/>
        </w:numPr>
        <w:spacing w:after="0"/>
        <w:ind w:left="0" w:firstLine="567"/>
        <w:outlineLvl w:val="2"/>
        <w:rPr>
          <w:sz w:val="20"/>
          <w:szCs w:val="20"/>
        </w:rPr>
      </w:pPr>
      <w:bookmarkStart w:id="76" w:name="_Ref166316209"/>
      <w:r w:rsidRPr="009273CB">
        <w:rPr>
          <w:sz w:val="20"/>
          <w:szCs w:val="20"/>
        </w:rPr>
        <w:t xml:space="preserve">В случае неполного представления документов, перечисленных в пунктах </w:t>
      </w:r>
      <w:r w:rsidRPr="009273CB">
        <w:rPr>
          <w:bCs/>
          <w:sz w:val="20"/>
          <w:szCs w:val="20"/>
        </w:rPr>
        <w:t xml:space="preserve">9, 11, 13 </w:t>
      </w:r>
      <w:r w:rsidRPr="009273CB">
        <w:rPr>
          <w:sz w:val="20"/>
          <w:szCs w:val="20"/>
        </w:rPr>
        <w:t>части II «ИНФОРМАЦИОННАЯ КАРТА ЗАКУПКИ» Закупочная комиссия отклоняет заявку, поданную на участие в закупке.</w:t>
      </w:r>
      <w:bookmarkEnd w:id="76"/>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9273CB" w:rsidRPr="009273CB" w:rsidRDefault="009273CB" w:rsidP="00AD10C7">
      <w:pPr>
        <w:numPr>
          <w:ilvl w:val="0"/>
          <w:numId w:val="40"/>
        </w:numPr>
        <w:spacing w:after="0"/>
        <w:ind w:firstLine="567"/>
        <w:rPr>
          <w:sz w:val="20"/>
          <w:szCs w:val="20"/>
        </w:rPr>
      </w:pPr>
      <w:r w:rsidRPr="009273CB">
        <w:rPr>
          <w:sz w:val="20"/>
          <w:szCs w:val="20"/>
        </w:rPr>
        <w:t>заявка должна включать документы, подтверждающие соответствие коллективного участника установленным требованиям;</w:t>
      </w:r>
    </w:p>
    <w:p w:rsidR="009273CB" w:rsidRPr="009273CB" w:rsidRDefault="009273CB" w:rsidP="00AD10C7">
      <w:pPr>
        <w:numPr>
          <w:ilvl w:val="0"/>
          <w:numId w:val="40"/>
        </w:numPr>
        <w:spacing w:after="0"/>
        <w:ind w:firstLine="567"/>
        <w:rPr>
          <w:sz w:val="20"/>
          <w:szCs w:val="20"/>
        </w:rPr>
      </w:pPr>
      <w:r w:rsidRPr="009273CB">
        <w:rPr>
          <w:sz w:val="20"/>
          <w:szCs w:val="20"/>
        </w:rPr>
        <w:t>заявка подготавливается и подается лидером от своего имени со ссылкой на то, что он представляет интересы коллективного участника;</w:t>
      </w:r>
    </w:p>
    <w:p w:rsidR="009273CB" w:rsidRPr="009273CB" w:rsidRDefault="009273CB" w:rsidP="00AD10C7">
      <w:pPr>
        <w:numPr>
          <w:ilvl w:val="0"/>
          <w:numId w:val="40"/>
        </w:numPr>
        <w:spacing w:after="0"/>
        <w:ind w:firstLine="567"/>
        <w:rPr>
          <w:sz w:val="20"/>
          <w:szCs w:val="20"/>
        </w:rPr>
      </w:pPr>
      <w:r w:rsidRPr="009273CB">
        <w:rPr>
          <w:sz w:val="20"/>
          <w:szCs w:val="20"/>
        </w:rPr>
        <w:t>в состав заявки дополнительно включается соглашение между членами коллективного участника.</w:t>
      </w:r>
    </w:p>
    <w:p w:rsidR="009273CB" w:rsidRPr="009273CB" w:rsidRDefault="009273CB" w:rsidP="00AD10C7">
      <w:pPr>
        <w:numPr>
          <w:ilvl w:val="1"/>
          <w:numId w:val="38"/>
        </w:numPr>
        <w:spacing w:after="0"/>
        <w:ind w:left="0" w:firstLine="567"/>
        <w:outlineLvl w:val="1"/>
        <w:rPr>
          <w:b/>
          <w:bCs/>
          <w:sz w:val="20"/>
          <w:szCs w:val="20"/>
        </w:rPr>
      </w:pPr>
      <w:bookmarkStart w:id="77" w:name="_Toc123405472"/>
      <w:bookmarkStart w:id="78" w:name="_Toc81919288"/>
      <w:bookmarkStart w:id="79" w:name="_Toc30663327"/>
      <w:bookmarkStart w:id="80" w:name="_Toc286523204"/>
      <w:bookmarkStart w:id="81" w:name="_Toc123405471"/>
      <w:r w:rsidRPr="009273CB">
        <w:rPr>
          <w:b/>
          <w:bCs/>
          <w:sz w:val="20"/>
          <w:szCs w:val="20"/>
        </w:rPr>
        <w:t xml:space="preserve">Требования к описанию </w:t>
      </w:r>
      <w:bookmarkEnd w:id="77"/>
      <w:r w:rsidRPr="009273CB">
        <w:rPr>
          <w:b/>
          <w:bCs/>
          <w:sz w:val="20"/>
          <w:szCs w:val="20"/>
        </w:rPr>
        <w:t>предложения участника закупки</w:t>
      </w:r>
      <w:bookmarkEnd w:id="78"/>
      <w:bookmarkEnd w:id="79"/>
    </w:p>
    <w:p w:rsidR="009273CB" w:rsidRPr="009273CB" w:rsidRDefault="009273CB" w:rsidP="00AD10C7">
      <w:pPr>
        <w:numPr>
          <w:ilvl w:val="2"/>
          <w:numId w:val="38"/>
        </w:numPr>
        <w:spacing w:after="0"/>
        <w:ind w:left="0" w:firstLine="567"/>
        <w:outlineLvl w:val="2"/>
        <w:rPr>
          <w:sz w:val="20"/>
          <w:szCs w:val="20"/>
        </w:rPr>
      </w:pPr>
      <w:bookmarkStart w:id="82" w:name="_Ref166314630"/>
      <w:bookmarkStart w:id="83" w:name="_Ref11560130"/>
      <w:bookmarkEnd w:id="80"/>
      <w:bookmarkEnd w:id="81"/>
      <w:r w:rsidRPr="009273CB">
        <w:rPr>
          <w:sz w:val="20"/>
          <w:szCs w:val="20"/>
        </w:rPr>
        <w:t xml:space="preserve">Цена договора, предлагаемая участником закупки, не может превышать начальную (максимальную) цену договора (цену лота), указанную в извещении о проведении закупки и в пункте 4 части II «ИНФОРМАЦИОННАЯ КАРТА ЗАКУПКИ», при этом </w:t>
      </w:r>
      <w:bookmarkEnd w:id="82"/>
      <w:r w:rsidRPr="009273CB">
        <w:rPr>
          <w:sz w:val="20"/>
          <w:szCs w:val="2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9273CB" w:rsidRPr="009273CB" w:rsidRDefault="009273CB" w:rsidP="00AD10C7">
      <w:pPr>
        <w:numPr>
          <w:ilvl w:val="2"/>
          <w:numId w:val="38"/>
        </w:numPr>
        <w:spacing w:after="0"/>
        <w:ind w:left="0" w:firstLine="567"/>
        <w:outlineLvl w:val="2"/>
        <w:rPr>
          <w:sz w:val="20"/>
          <w:szCs w:val="20"/>
        </w:rPr>
      </w:pPr>
      <w:bookmarkStart w:id="84" w:name="_Ref126085783"/>
      <w:r w:rsidRPr="009273CB">
        <w:rPr>
          <w:sz w:val="20"/>
          <w:szCs w:val="2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9273CB">
        <w:rPr>
          <w:bCs/>
          <w:sz w:val="20"/>
          <w:szCs w:val="20"/>
        </w:rPr>
        <w:t xml:space="preserve">в документации о закупке может быть установлено, что </w:t>
      </w:r>
      <w:r w:rsidRPr="009273CB">
        <w:rPr>
          <w:sz w:val="20"/>
          <w:szCs w:val="20"/>
        </w:rPr>
        <w:t>предложение участника не должно превышать единичные расценки либо отдельные стоимостные позиции соответственно.</w:t>
      </w:r>
    </w:p>
    <w:p w:rsidR="009273CB" w:rsidRPr="009273CB" w:rsidRDefault="009273CB" w:rsidP="00AD10C7">
      <w:pPr>
        <w:numPr>
          <w:ilvl w:val="2"/>
          <w:numId w:val="38"/>
        </w:numPr>
        <w:spacing w:after="0"/>
        <w:ind w:left="0" w:firstLine="567"/>
        <w:rPr>
          <w:sz w:val="20"/>
          <w:szCs w:val="20"/>
        </w:rPr>
      </w:pPr>
      <w:r w:rsidRPr="009273CB">
        <w:rPr>
          <w:sz w:val="20"/>
          <w:szCs w:val="2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Цена договора должна включать </w:t>
      </w:r>
      <w:r w:rsidRPr="009273CB">
        <w:rPr>
          <w:rFonts w:eastAsia="Calibri"/>
          <w:bCs/>
          <w:sz w:val="20"/>
          <w:szCs w:val="2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9273CB">
        <w:rPr>
          <w:sz w:val="20"/>
          <w:szCs w:val="20"/>
        </w:rPr>
        <w:t>, если иное не установлено документацией о закупке.</w:t>
      </w:r>
      <w:bookmarkStart w:id="85" w:name="_Toc354408413"/>
      <w:bookmarkEnd w:id="84"/>
      <w:r w:rsidRPr="009273CB">
        <w:rPr>
          <w:sz w:val="20"/>
          <w:szCs w:val="20"/>
        </w:rPr>
        <w:t xml:space="preserve"> </w:t>
      </w:r>
    </w:p>
    <w:p w:rsidR="009273CB" w:rsidRPr="009273CB" w:rsidRDefault="009273CB" w:rsidP="00AD10C7">
      <w:pPr>
        <w:numPr>
          <w:ilvl w:val="2"/>
          <w:numId w:val="38"/>
        </w:numPr>
        <w:spacing w:after="0"/>
        <w:ind w:left="0" w:firstLine="567"/>
        <w:outlineLvl w:val="2"/>
        <w:rPr>
          <w:bCs/>
          <w:sz w:val="20"/>
          <w:szCs w:val="20"/>
        </w:rPr>
      </w:pPr>
      <w:r w:rsidRPr="009273CB">
        <w:rPr>
          <w:sz w:val="20"/>
          <w:szCs w:val="2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w:t>
      </w:r>
      <w:r w:rsidRPr="009273CB">
        <w:rPr>
          <w:sz w:val="20"/>
          <w:szCs w:val="20"/>
        </w:rPr>
        <w:lastRenderedPageBreak/>
        <w:t xml:space="preserve">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9273CB">
        <w:rPr>
          <w:sz w:val="20"/>
          <w:szCs w:val="20"/>
          <w:lang w:val="en-US"/>
        </w:rPr>
        <w:t>IV</w:t>
      </w:r>
      <w:r w:rsidRPr="009273CB">
        <w:rPr>
          <w:sz w:val="20"/>
          <w:szCs w:val="20"/>
        </w:rPr>
        <w:t xml:space="preserve"> </w:t>
      </w:r>
      <w:r w:rsidRPr="009273CB">
        <w:rPr>
          <w:bCs/>
          <w:sz w:val="20"/>
          <w:szCs w:val="20"/>
        </w:rPr>
        <w:t xml:space="preserve">«ТЕХНИЧЕСКАЯ ЧАСТЬ» </w:t>
      </w:r>
      <w:r w:rsidRPr="009273CB">
        <w:rPr>
          <w:sz w:val="20"/>
          <w:szCs w:val="20"/>
        </w:rPr>
        <w:t xml:space="preserve">по формами, установленными в части </w:t>
      </w:r>
      <w:r w:rsidRPr="009273CB">
        <w:rPr>
          <w:sz w:val="20"/>
          <w:szCs w:val="20"/>
          <w:lang w:val="en-US"/>
        </w:rPr>
        <w:t>III</w:t>
      </w:r>
      <w:r w:rsidRPr="009273CB">
        <w:rPr>
          <w:sz w:val="20"/>
          <w:szCs w:val="20"/>
        </w:rPr>
        <w:t xml:space="preserve"> «ОБРАЗЦЫ ФОРМ ДЛЯ ЗАПОЛНЕНИЯ УЧАСТНИКАМИ ЗАКУПКИ»</w:t>
      </w:r>
      <w:r w:rsidRPr="009273CB">
        <w:rPr>
          <w:bCs/>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w:t>
      </w:r>
      <w:proofErr w:type="gramStart"/>
      <w:r w:rsidRPr="009273CB">
        <w:rPr>
          <w:sz w:val="20"/>
          <w:szCs w:val="20"/>
        </w:rPr>
        <w:t>по существу</w:t>
      </w:r>
      <w:proofErr w:type="gramEnd"/>
      <w:r w:rsidRPr="009273CB">
        <w:rPr>
          <w:sz w:val="20"/>
          <w:szCs w:val="20"/>
        </w:rPr>
        <w:t xml:space="preserve"> равноценны (эквивалентны) или превосходят по качеству требуемую продукцию, указанную в части </w:t>
      </w:r>
      <w:r w:rsidRPr="009273CB">
        <w:rPr>
          <w:sz w:val="20"/>
          <w:szCs w:val="20"/>
          <w:lang w:val="en-US"/>
        </w:rPr>
        <w:t>IV</w:t>
      </w:r>
      <w:r w:rsidRPr="009273CB">
        <w:rPr>
          <w:sz w:val="20"/>
          <w:szCs w:val="20"/>
        </w:rPr>
        <w:t xml:space="preserve"> </w:t>
      </w:r>
      <w:r w:rsidRPr="009273CB">
        <w:rPr>
          <w:bCs/>
          <w:sz w:val="20"/>
          <w:szCs w:val="20"/>
        </w:rPr>
        <w:t>«ТЕХНИЧЕСКАЯ ЧАСТЬ»</w:t>
      </w:r>
      <w:r w:rsidRPr="009273CB">
        <w:rPr>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Pr="009273CB">
        <w:rPr>
          <w:sz w:val="20"/>
          <w:szCs w:val="20"/>
          <w:lang w:val="en-US"/>
        </w:rPr>
        <w:t>I</w:t>
      </w:r>
      <w:r w:rsidRPr="009273CB">
        <w:rPr>
          <w:sz w:val="20"/>
          <w:szCs w:val="20"/>
        </w:rPr>
        <w:t>V «ТЕХНИЧЕСКАЯ ЧАСТЬ».</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 случае если в части </w:t>
      </w:r>
      <w:r w:rsidRPr="009273CB">
        <w:rPr>
          <w:sz w:val="20"/>
          <w:szCs w:val="20"/>
          <w:lang w:val="en-US"/>
        </w:rPr>
        <w:t>I</w:t>
      </w:r>
      <w:r w:rsidRPr="009273CB">
        <w:rPr>
          <w:sz w:val="20"/>
          <w:szCs w:val="20"/>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9273CB" w:rsidRPr="009273CB" w:rsidRDefault="009273CB" w:rsidP="00AD10C7">
      <w:pPr>
        <w:numPr>
          <w:ilvl w:val="2"/>
          <w:numId w:val="38"/>
        </w:numPr>
        <w:spacing w:after="0"/>
        <w:ind w:left="0" w:firstLine="567"/>
        <w:outlineLvl w:val="2"/>
        <w:rPr>
          <w:rFonts w:ascii="Arial" w:hAnsi="Arial" w:cs="Arial"/>
          <w:b/>
          <w:bCs/>
          <w:sz w:val="20"/>
          <w:szCs w:val="20"/>
        </w:rPr>
      </w:pPr>
      <w:r w:rsidRPr="009273CB">
        <w:rPr>
          <w:sz w:val="20"/>
          <w:szCs w:val="2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9273CB" w:rsidRPr="009273CB" w:rsidRDefault="009273CB" w:rsidP="00AD10C7">
      <w:pPr>
        <w:numPr>
          <w:ilvl w:val="1"/>
          <w:numId w:val="38"/>
        </w:numPr>
        <w:spacing w:after="0"/>
        <w:ind w:left="0" w:firstLine="567"/>
        <w:outlineLvl w:val="1"/>
        <w:rPr>
          <w:b/>
          <w:bCs/>
          <w:sz w:val="20"/>
          <w:szCs w:val="20"/>
        </w:rPr>
      </w:pPr>
      <w:bookmarkStart w:id="86" w:name="_Toc81919289"/>
      <w:bookmarkStart w:id="87" w:name="_Toc30663328"/>
      <w:bookmarkStart w:id="88" w:name="_Toc123405479"/>
      <w:bookmarkStart w:id="89" w:name="_Ref119429503"/>
      <w:bookmarkStart w:id="90" w:name="_Toc166101209"/>
      <w:bookmarkStart w:id="91" w:name="_Toc123405474"/>
      <w:bookmarkEnd w:id="83"/>
      <w:bookmarkEnd w:id="85"/>
      <w:r w:rsidRPr="009273CB">
        <w:rPr>
          <w:b/>
          <w:bCs/>
          <w:sz w:val="20"/>
          <w:szCs w:val="20"/>
        </w:rPr>
        <w:t>Требования к обеспечению заявок на участие в закупке</w:t>
      </w:r>
      <w:bookmarkEnd w:id="86"/>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9273CB">
          <w:rPr>
            <w:rFonts w:eastAsiaTheme="majorEastAsia"/>
            <w:sz w:val="20"/>
            <w:szCs w:val="20"/>
            <w:u w:val="single"/>
          </w:rPr>
          <w:t>законом</w:t>
        </w:r>
      </w:hyperlink>
      <w:r w:rsidRPr="009273CB">
        <w:rPr>
          <w:sz w:val="20"/>
          <w:szCs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9273CB" w:rsidRPr="009273CB" w:rsidRDefault="009273CB" w:rsidP="00AD10C7">
      <w:pPr>
        <w:numPr>
          <w:ilvl w:val="2"/>
          <w:numId w:val="38"/>
        </w:numPr>
        <w:spacing w:after="0"/>
        <w:ind w:left="0" w:firstLine="567"/>
        <w:outlineLvl w:val="2"/>
        <w:rPr>
          <w:sz w:val="20"/>
          <w:szCs w:val="20"/>
        </w:rPr>
      </w:pPr>
      <w:bookmarkStart w:id="92" w:name="_Ref535415072"/>
      <w:r w:rsidRPr="009273CB">
        <w:rPr>
          <w:sz w:val="20"/>
          <w:szCs w:val="20"/>
        </w:rPr>
        <w:t>Возврат участнику закупки денежных средств, внесенных в качестве обеспечения заявки, не производится в следующих случаях:</w:t>
      </w:r>
      <w:bookmarkEnd w:id="92"/>
    </w:p>
    <w:p w:rsidR="009273CB" w:rsidRPr="009273CB" w:rsidRDefault="009273CB" w:rsidP="009273CB">
      <w:pPr>
        <w:spacing w:after="0"/>
        <w:ind w:firstLine="567"/>
        <w:rPr>
          <w:rFonts w:eastAsia="MS Mincho"/>
          <w:bCs/>
          <w:sz w:val="20"/>
          <w:szCs w:val="20"/>
        </w:rPr>
      </w:pPr>
      <w:r w:rsidRPr="009273CB">
        <w:rPr>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273CB" w:rsidRPr="009273CB" w:rsidRDefault="009273CB" w:rsidP="009273CB">
      <w:pPr>
        <w:spacing w:after="0"/>
        <w:ind w:firstLine="567"/>
        <w:rPr>
          <w:rFonts w:eastAsia="MS Mincho"/>
          <w:bCs/>
          <w:sz w:val="20"/>
          <w:szCs w:val="20"/>
        </w:rPr>
      </w:pPr>
      <w:r w:rsidRPr="009273CB">
        <w:rPr>
          <w:sz w:val="20"/>
          <w:szCs w:val="20"/>
        </w:rPr>
        <w:t>- уклонения или отказа участника закупки от заключения договора</w:t>
      </w:r>
      <w:r w:rsidRPr="009273CB">
        <w:rPr>
          <w:spacing w:val="-2"/>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9273CB">
        <w:rPr>
          <w:rFonts w:ascii="Arial" w:hAnsi="Arial" w:cs="Arial"/>
          <w:b/>
          <w:bCs/>
        </w:rPr>
        <w:fldChar w:fldCharType="begin"/>
      </w:r>
      <w:r w:rsidRPr="009273CB">
        <w:rPr>
          <w:sz w:val="20"/>
          <w:szCs w:val="20"/>
        </w:rPr>
        <w:instrText xml:space="preserve"> REF _Ref535415072 \r \h  \* MERGEFORMAT </w:instrText>
      </w:r>
      <w:r w:rsidRPr="009273CB">
        <w:rPr>
          <w:rFonts w:ascii="Arial" w:hAnsi="Arial" w:cs="Arial"/>
          <w:b/>
          <w:bCs/>
        </w:rPr>
      </w:r>
      <w:r w:rsidRPr="009273CB">
        <w:rPr>
          <w:rFonts w:ascii="Arial" w:hAnsi="Arial" w:cs="Arial"/>
          <w:b/>
          <w:bCs/>
        </w:rPr>
        <w:fldChar w:fldCharType="separate"/>
      </w:r>
      <w:r w:rsidRPr="009273CB">
        <w:rPr>
          <w:sz w:val="20"/>
          <w:szCs w:val="20"/>
        </w:rPr>
        <w:t>2.6.5</w:t>
      </w:r>
      <w:r w:rsidRPr="009273CB">
        <w:rPr>
          <w:rFonts w:ascii="Arial" w:hAnsi="Arial" w:cs="Arial"/>
          <w:b/>
          <w:bCs/>
        </w:rPr>
        <w:fldChar w:fldCharType="end"/>
      </w:r>
      <w:r w:rsidRPr="009273CB">
        <w:rPr>
          <w:sz w:val="20"/>
          <w:szCs w:val="20"/>
        </w:rPr>
        <w:t xml:space="preserve"> документации о закупке, перечисляются на счет Заказчика по реквизитам, указанным в пункте 16 раздела II «ИНФОРМАЦИОННАЯ КАРТА ЗАКУПКИ».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rsidR="009273CB" w:rsidRPr="009273CB" w:rsidRDefault="009273CB" w:rsidP="00AD10C7">
      <w:pPr>
        <w:numPr>
          <w:ilvl w:val="0"/>
          <w:numId w:val="41"/>
        </w:numPr>
        <w:spacing w:after="0"/>
        <w:jc w:val="left"/>
        <w:rPr>
          <w:sz w:val="20"/>
          <w:szCs w:val="20"/>
        </w:rPr>
      </w:pPr>
      <w:r w:rsidRPr="009273CB">
        <w:rPr>
          <w:bCs/>
          <w:sz w:val="20"/>
          <w:szCs w:val="20"/>
        </w:rPr>
        <w:t xml:space="preserve">Независимая гарантия должна быть выдана гарантом, предусмотренным </w:t>
      </w:r>
      <w:hyperlink r:id="rId10" w:anchor="dst2441" w:history="1">
        <w:r w:rsidRPr="009273CB">
          <w:rPr>
            <w:rFonts w:eastAsiaTheme="majorEastAsia"/>
            <w:bCs/>
            <w:color w:val="0000FF"/>
            <w:sz w:val="20"/>
            <w:szCs w:val="20"/>
            <w:u w:val="single"/>
          </w:rPr>
          <w:t>частью 1 статьи 45</w:t>
        </w:r>
      </w:hyperlink>
      <w:r w:rsidRPr="009273CB">
        <w:rPr>
          <w:bCs/>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9273CB" w:rsidRPr="009273CB" w:rsidRDefault="009273CB" w:rsidP="00AD10C7">
      <w:pPr>
        <w:numPr>
          <w:ilvl w:val="0"/>
          <w:numId w:val="41"/>
        </w:numPr>
        <w:spacing w:after="0"/>
        <w:jc w:val="left"/>
        <w:rPr>
          <w:sz w:val="20"/>
          <w:szCs w:val="20"/>
        </w:rPr>
      </w:pPr>
      <w:r w:rsidRPr="009273CB">
        <w:rPr>
          <w:sz w:val="20"/>
          <w:szCs w:val="20"/>
        </w:rPr>
        <w:t xml:space="preserve">информация о независимой гарантии должна быть включена в реестр независимых гарантий, предусмотренный </w:t>
      </w:r>
      <w:hyperlink r:id="rId11" w:history="1">
        <w:r w:rsidRPr="009273CB">
          <w:rPr>
            <w:rFonts w:eastAsiaTheme="majorEastAsia"/>
            <w:color w:val="0000FF"/>
            <w:sz w:val="20"/>
            <w:szCs w:val="20"/>
            <w:u w:val="single"/>
          </w:rPr>
          <w:t>частью 8 статьи 45</w:t>
        </w:r>
      </w:hyperlink>
      <w:r w:rsidRPr="009273CB">
        <w:rPr>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9273CB" w:rsidRPr="009273CB" w:rsidRDefault="009273CB" w:rsidP="00AD10C7">
      <w:pPr>
        <w:numPr>
          <w:ilvl w:val="0"/>
          <w:numId w:val="41"/>
        </w:numPr>
        <w:spacing w:after="0"/>
        <w:jc w:val="left"/>
        <w:rPr>
          <w:sz w:val="20"/>
          <w:szCs w:val="20"/>
        </w:rPr>
      </w:pPr>
      <w:r w:rsidRPr="009273CB">
        <w:rPr>
          <w:sz w:val="20"/>
          <w:szCs w:val="20"/>
        </w:rPr>
        <w:t>независимая гарантия не может быть отозвана выдавшим ее гарантом.</w:t>
      </w:r>
    </w:p>
    <w:p w:rsidR="009273CB" w:rsidRPr="009273CB" w:rsidRDefault="009273CB" w:rsidP="00AD10C7">
      <w:pPr>
        <w:numPr>
          <w:ilvl w:val="2"/>
          <w:numId w:val="38"/>
        </w:numPr>
        <w:spacing w:after="0"/>
        <w:jc w:val="left"/>
        <w:rPr>
          <w:sz w:val="20"/>
          <w:szCs w:val="20"/>
        </w:rPr>
      </w:pPr>
      <w:r w:rsidRPr="009273CB">
        <w:rPr>
          <w:bCs/>
          <w:sz w:val="20"/>
          <w:szCs w:val="20"/>
        </w:rPr>
        <w:t>Независимая гарантия должна содержать:</w:t>
      </w:r>
    </w:p>
    <w:p w:rsidR="009273CB" w:rsidRPr="009273CB" w:rsidRDefault="009273CB" w:rsidP="00AD10C7">
      <w:pPr>
        <w:numPr>
          <w:ilvl w:val="0"/>
          <w:numId w:val="42"/>
        </w:numPr>
        <w:spacing w:after="0"/>
        <w:jc w:val="left"/>
        <w:rPr>
          <w:sz w:val="20"/>
          <w:szCs w:val="20"/>
        </w:rPr>
      </w:pPr>
      <w:r w:rsidRPr="009273CB">
        <w:rPr>
          <w:bCs/>
          <w:sz w:val="20"/>
          <w:szCs w:val="20"/>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w:t>
      </w:r>
      <w:r w:rsidRPr="009273CB">
        <w:rPr>
          <w:bCs/>
          <w:sz w:val="20"/>
          <w:szCs w:val="20"/>
        </w:rPr>
        <w:lastRenderedPageBreak/>
        <w:t xml:space="preserve">заказчика (бенефициара), соответствующего условиям такой независимой гарантии, при отсутствии предусмотренных Гражданским </w:t>
      </w:r>
      <w:hyperlink r:id="rId12" w:anchor="dst10646" w:history="1">
        <w:r w:rsidRPr="009273CB">
          <w:rPr>
            <w:rFonts w:eastAsiaTheme="majorEastAsia"/>
            <w:bCs/>
            <w:color w:val="0000FF"/>
            <w:sz w:val="20"/>
            <w:szCs w:val="20"/>
            <w:u w:val="single"/>
          </w:rPr>
          <w:t>кодексом</w:t>
        </w:r>
      </w:hyperlink>
      <w:r w:rsidRPr="009273CB">
        <w:rPr>
          <w:bCs/>
          <w:sz w:val="20"/>
          <w:szCs w:val="20"/>
        </w:rPr>
        <w:t xml:space="preserve"> Российской Федерации оснований для отказа в удовлетворении этого требования;</w:t>
      </w:r>
    </w:p>
    <w:p w:rsidR="009273CB" w:rsidRPr="009273CB" w:rsidRDefault="009273CB" w:rsidP="00AD10C7">
      <w:pPr>
        <w:numPr>
          <w:ilvl w:val="0"/>
          <w:numId w:val="42"/>
        </w:numPr>
        <w:spacing w:after="0"/>
        <w:jc w:val="left"/>
        <w:rPr>
          <w:sz w:val="20"/>
          <w:szCs w:val="20"/>
        </w:rPr>
      </w:pPr>
      <w:r w:rsidRPr="009273CB">
        <w:rPr>
          <w:bCs/>
          <w:sz w:val="20"/>
          <w:szCs w:val="20"/>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9273CB" w:rsidRPr="009273CB" w:rsidRDefault="009273CB" w:rsidP="00AD10C7">
      <w:pPr>
        <w:numPr>
          <w:ilvl w:val="0"/>
          <w:numId w:val="42"/>
        </w:numPr>
        <w:spacing w:after="0"/>
        <w:jc w:val="left"/>
        <w:rPr>
          <w:sz w:val="20"/>
          <w:szCs w:val="20"/>
        </w:rPr>
      </w:pPr>
      <w:r w:rsidRPr="009273CB">
        <w:rPr>
          <w:sz w:val="20"/>
          <w:szCs w:val="20"/>
        </w:rPr>
        <w:t>срок действия независимой гарантии должен заканчиваться не ранее, чем через 60 календарных дней с даты окончания срока подачи заявок, установленного настоящей документацией.</w:t>
      </w:r>
    </w:p>
    <w:p w:rsidR="009273CB" w:rsidRPr="009273CB" w:rsidRDefault="009273CB" w:rsidP="00AD10C7">
      <w:pPr>
        <w:numPr>
          <w:ilvl w:val="2"/>
          <w:numId w:val="38"/>
        </w:numPr>
        <w:spacing w:after="0"/>
        <w:jc w:val="left"/>
        <w:rPr>
          <w:sz w:val="20"/>
          <w:szCs w:val="20"/>
        </w:rPr>
      </w:pPr>
      <w:r w:rsidRPr="009273CB">
        <w:rPr>
          <w:bCs/>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Банк, выдающий независимую гарантию, должен отвечать всем нижеследующим требованиям:</w:t>
      </w:r>
    </w:p>
    <w:p w:rsidR="009273CB" w:rsidRPr="009273CB" w:rsidRDefault="009273CB" w:rsidP="00AD10C7">
      <w:pPr>
        <w:numPr>
          <w:ilvl w:val="0"/>
          <w:numId w:val="43"/>
        </w:numPr>
        <w:spacing w:after="0"/>
        <w:jc w:val="left"/>
        <w:rPr>
          <w:sz w:val="20"/>
          <w:szCs w:val="20"/>
        </w:rPr>
      </w:pPr>
      <w:r w:rsidRPr="009273CB">
        <w:rPr>
          <w:sz w:val="20"/>
          <w:szCs w:val="20"/>
        </w:rPr>
        <w:t>банк обладает действующей лицензией на банковскую деятельность, выданной Банком России;</w:t>
      </w:r>
    </w:p>
    <w:p w:rsidR="009273CB" w:rsidRPr="009273CB" w:rsidRDefault="009273CB" w:rsidP="00AD10C7">
      <w:pPr>
        <w:numPr>
          <w:ilvl w:val="0"/>
          <w:numId w:val="43"/>
        </w:numPr>
        <w:spacing w:after="0"/>
        <w:jc w:val="left"/>
        <w:rPr>
          <w:sz w:val="20"/>
          <w:szCs w:val="20"/>
        </w:rPr>
      </w:pPr>
      <w:r w:rsidRPr="009273CB">
        <w:rPr>
          <w:sz w:val="20"/>
          <w:szCs w:val="2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273CB" w:rsidRPr="009273CB" w:rsidRDefault="009273CB" w:rsidP="00AD10C7">
      <w:pPr>
        <w:numPr>
          <w:ilvl w:val="0"/>
          <w:numId w:val="43"/>
        </w:numPr>
        <w:spacing w:after="0"/>
        <w:jc w:val="left"/>
        <w:rPr>
          <w:sz w:val="20"/>
          <w:szCs w:val="20"/>
        </w:rPr>
      </w:pPr>
      <w:r w:rsidRPr="009273CB">
        <w:rPr>
          <w:sz w:val="20"/>
          <w:szCs w:val="2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273CB" w:rsidRPr="009273CB" w:rsidRDefault="009273CB" w:rsidP="00AD10C7">
      <w:pPr>
        <w:numPr>
          <w:ilvl w:val="0"/>
          <w:numId w:val="43"/>
        </w:numPr>
        <w:spacing w:after="0"/>
        <w:jc w:val="left"/>
        <w:rPr>
          <w:sz w:val="20"/>
          <w:szCs w:val="20"/>
        </w:rPr>
      </w:pPr>
      <w:r w:rsidRPr="009273CB">
        <w:rPr>
          <w:sz w:val="20"/>
          <w:szCs w:val="2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8618" w:type="dxa"/>
        <w:jc w:val="center"/>
        <w:tblLook w:val="04A0" w:firstRow="1" w:lastRow="0" w:firstColumn="1" w:lastColumn="0" w:noHBand="0" w:noVBand="1"/>
      </w:tblPr>
      <w:tblGrid>
        <w:gridCol w:w="3979"/>
        <w:gridCol w:w="4639"/>
      </w:tblGrid>
      <w:tr w:rsidR="009273CB" w:rsidRPr="009273CB" w:rsidTr="009273CB">
        <w:trPr>
          <w:trHeight w:val="257"/>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
                <w:bCs/>
                <w:sz w:val="20"/>
                <w:szCs w:val="20"/>
              </w:rPr>
            </w:pPr>
            <w:r w:rsidRPr="009273CB">
              <w:rPr>
                <w:b/>
                <w:bCs/>
                <w:sz w:val="20"/>
                <w:szCs w:val="20"/>
              </w:rPr>
              <w:t>Рейтинг</w:t>
            </w:r>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
                <w:bCs/>
                <w:sz w:val="20"/>
                <w:szCs w:val="20"/>
              </w:rPr>
            </w:pPr>
            <w:r w:rsidRPr="009273CB">
              <w:rPr>
                <w:b/>
                <w:bCs/>
                <w:sz w:val="20"/>
                <w:szCs w:val="20"/>
              </w:rPr>
              <w:t>Дополнительные требования</w:t>
            </w:r>
          </w:p>
        </w:tc>
      </w:tr>
      <w:tr w:rsidR="009273CB" w:rsidRPr="009273CB"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A- (RU)/</w:t>
            </w:r>
            <w:proofErr w:type="spellStart"/>
            <w:r w:rsidRPr="009273CB">
              <w:rPr>
                <w:bCs/>
                <w:sz w:val="20"/>
                <w:szCs w:val="20"/>
              </w:rPr>
              <w:t>ruA</w:t>
            </w:r>
            <w:proofErr w:type="spellEnd"/>
            <w:r w:rsidRPr="009273CB">
              <w:rPr>
                <w:bCs/>
                <w:sz w:val="20"/>
                <w:szCs w:val="20"/>
              </w:rPr>
              <w:t>- и выше</w:t>
            </w:r>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 отсутствуют</w:t>
            </w:r>
          </w:p>
        </w:tc>
      </w:tr>
      <w:tr w:rsidR="009273CB" w:rsidRPr="009273CB"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lang w:val="en-US"/>
              </w:rPr>
            </w:pPr>
            <w:r w:rsidRPr="009273CB">
              <w:rPr>
                <w:bCs/>
                <w:sz w:val="20"/>
                <w:szCs w:val="20"/>
                <w:lang w:val="en-US"/>
              </w:rPr>
              <w:t>BBB+(RU)/</w:t>
            </w:r>
            <w:r w:rsidRPr="009273CB">
              <w:rPr>
                <w:b/>
                <w:bCs/>
                <w:sz w:val="20"/>
                <w:szCs w:val="20"/>
                <w:lang w:val="en-US"/>
              </w:rPr>
              <w:t xml:space="preserve"> </w:t>
            </w:r>
            <w:proofErr w:type="spellStart"/>
            <w:r w:rsidRPr="009273CB">
              <w:rPr>
                <w:bCs/>
                <w:sz w:val="20"/>
                <w:szCs w:val="20"/>
                <w:lang w:val="en-US"/>
              </w:rPr>
              <w:t>ruBBB</w:t>
            </w:r>
            <w:proofErr w:type="spellEnd"/>
            <w:r w:rsidRPr="009273CB">
              <w:rPr>
                <w:bCs/>
                <w:sz w:val="20"/>
                <w:szCs w:val="20"/>
                <w:lang w:val="en-US"/>
              </w:rPr>
              <w:t xml:space="preserve">+ </w:t>
            </w:r>
            <w:r w:rsidRPr="009273CB">
              <w:rPr>
                <w:bCs/>
                <w:sz w:val="20"/>
                <w:szCs w:val="20"/>
              </w:rPr>
              <w:t>или</w:t>
            </w:r>
          </w:p>
          <w:p w:rsidR="009273CB" w:rsidRPr="009273CB" w:rsidRDefault="009273CB" w:rsidP="009273CB">
            <w:pPr>
              <w:widowControl w:val="0"/>
              <w:tabs>
                <w:tab w:val="num" w:pos="454"/>
                <w:tab w:val="left" w:pos="993"/>
                <w:tab w:val="left" w:pos="1080"/>
                <w:tab w:val="left" w:pos="1418"/>
              </w:tabs>
              <w:spacing w:after="0"/>
              <w:rPr>
                <w:bCs/>
                <w:sz w:val="20"/>
                <w:szCs w:val="20"/>
                <w:lang w:val="en-US"/>
              </w:rPr>
            </w:pPr>
            <w:r w:rsidRPr="009273CB">
              <w:rPr>
                <w:bCs/>
                <w:sz w:val="20"/>
                <w:szCs w:val="20"/>
                <w:lang w:val="en-US"/>
              </w:rPr>
              <w:t>BBB(RU)/</w:t>
            </w:r>
            <w:r w:rsidRPr="009273CB">
              <w:rPr>
                <w:b/>
                <w:bCs/>
                <w:sz w:val="20"/>
                <w:szCs w:val="20"/>
                <w:lang w:val="en-US"/>
              </w:rPr>
              <w:t xml:space="preserve"> </w:t>
            </w:r>
            <w:proofErr w:type="spellStart"/>
            <w:r w:rsidRPr="009273CB">
              <w:rPr>
                <w:bCs/>
                <w:sz w:val="20"/>
                <w:szCs w:val="20"/>
                <w:lang w:val="en-US"/>
              </w:rPr>
              <w:t>ruBBB</w:t>
            </w:r>
            <w:proofErr w:type="spellEnd"/>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 собственные средства (капитал) банка-гаранта</w:t>
            </w:r>
            <w:r w:rsidRPr="009273CB">
              <w:rPr>
                <w:b/>
                <w:bCs/>
                <w:sz w:val="20"/>
                <w:szCs w:val="20"/>
                <w:vertAlign w:val="superscript"/>
              </w:rPr>
              <w:footnoteReference w:id="1"/>
            </w:r>
            <w:r w:rsidRPr="009273CB">
              <w:rPr>
                <w:bCs/>
                <w:sz w:val="20"/>
                <w:szCs w:val="20"/>
              </w:rPr>
              <w:t xml:space="preserve"> превышает либо равен 10 млрд. рублей</w:t>
            </w:r>
          </w:p>
        </w:tc>
      </w:tr>
      <w:tr w:rsidR="009273CB" w:rsidRPr="009273CB"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BBB-(RU)/</w:t>
            </w:r>
            <w:proofErr w:type="spellStart"/>
            <w:r w:rsidRPr="009273CB">
              <w:rPr>
                <w:bCs/>
                <w:sz w:val="20"/>
                <w:szCs w:val="20"/>
              </w:rPr>
              <w:t>ruBBB</w:t>
            </w:r>
            <w:proofErr w:type="spellEnd"/>
            <w:r w:rsidRPr="009273CB">
              <w:rPr>
                <w:bCs/>
                <w:sz w:val="20"/>
                <w:szCs w:val="20"/>
              </w:rPr>
              <w:t>-</w:t>
            </w:r>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 собственные средства (капитал) банка-гаранта</w:t>
            </w:r>
            <w:r w:rsidRPr="009273CB">
              <w:rPr>
                <w:bCs/>
                <w:sz w:val="20"/>
                <w:szCs w:val="20"/>
                <w:vertAlign w:val="superscript"/>
              </w:rPr>
              <w:t>1</w:t>
            </w:r>
            <w:r w:rsidRPr="009273CB">
              <w:rPr>
                <w:bCs/>
                <w:sz w:val="20"/>
                <w:szCs w:val="20"/>
              </w:rPr>
              <w:t xml:space="preserve"> превышает либо равен 10 млрд. рублей,</w:t>
            </w:r>
          </w:p>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 прогноз рейтинга «стабильный» или «позитивный»</w:t>
            </w:r>
          </w:p>
        </w:tc>
      </w:tr>
    </w:tbl>
    <w:p w:rsidR="009273CB" w:rsidRPr="009273CB" w:rsidRDefault="009273CB" w:rsidP="00AD10C7">
      <w:pPr>
        <w:numPr>
          <w:ilvl w:val="0"/>
          <w:numId w:val="43"/>
        </w:numPr>
        <w:spacing w:after="0"/>
        <w:jc w:val="left"/>
        <w:rPr>
          <w:sz w:val="20"/>
          <w:szCs w:val="20"/>
        </w:rPr>
      </w:pPr>
      <w:r w:rsidRPr="009273CB">
        <w:rPr>
          <w:sz w:val="20"/>
          <w:szCs w:val="20"/>
        </w:rPr>
        <w:t>отсутствие у банка-гаранта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Концентрация риска на одного банка-гаранта</w:t>
      </w:r>
    </w:p>
    <w:p w:rsidR="009273CB" w:rsidRPr="009273CB" w:rsidRDefault="009273CB" w:rsidP="009273CB">
      <w:pPr>
        <w:spacing w:after="0"/>
        <w:ind w:firstLine="426"/>
        <w:rPr>
          <w:sz w:val="20"/>
          <w:szCs w:val="20"/>
        </w:rPr>
      </w:pPr>
      <w:r w:rsidRPr="009273CB">
        <w:rPr>
          <w:sz w:val="20"/>
          <w:szCs w:val="20"/>
        </w:rPr>
        <w:t>Общая сумма гарантий от одного банка-гаранта, принятых Обществом в обеспечение обязательств одного принципала, не должна превышать:</w:t>
      </w:r>
    </w:p>
    <w:p w:rsidR="009273CB" w:rsidRPr="009273CB" w:rsidRDefault="009273CB" w:rsidP="00AD10C7">
      <w:pPr>
        <w:numPr>
          <w:ilvl w:val="0"/>
          <w:numId w:val="44"/>
        </w:numPr>
        <w:spacing w:after="0"/>
        <w:jc w:val="left"/>
        <w:rPr>
          <w:sz w:val="20"/>
          <w:szCs w:val="20"/>
        </w:rPr>
      </w:pPr>
      <w:r w:rsidRPr="009273CB">
        <w:rPr>
          <w:sz w:val="20"/>
          <w:szCs w:val="2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9273CB">
        <w:rPr>
          <w:sz w:val="20"/>
          <w:szCs w:val="20"/>
          <w:vertAlign w:val="superscript"/>
        </w:rPr>
        <w:t>1</w:t>
      </w:r>
      <w:r w:rsidRPr="009273CB">
        <w:rPr>
          <w:sz w:val="20"/>
          <w:szCs w:val="20"/>
        </w:rPr>
        <w:t xml:space="preserve"> банка-гаранта;</w:t>
      </w:r>
    </w:p>
    <w:p w:rsidR="009273CB" w:rsidRPr="009273CB" w:rsidRDefault="009273CB" w:rsidP="00AD10C7">
      <w:pPr>
        <w:numPr>
          <w:ilvl w:val="0"/>
          <w:numId w:val="44"/>
        </w:numPr>
        <w:spacing w:after="0"/>
        <w:jc w:val="left"/>
        <w:rPr>
          <w:sz w:val="20"/>
          <w:szCs w:val="20"/>
        </w:rPr>
      </w:pPr>
      <w:r w:rsidRPr="009273CB">
        <w:rPr>
          <w:sz w:val="20"/>
          <w:szCs w:val="20"/>
        </w:rPr>
        <w:t>если гарант имеет хотя бы 1 рейтинг на уровне не ниже A-(RU)/</w:t>
      </w:r>
      <w:proofErr w:type="spellStart"/>
      <w:r w:rsidRPr="009273CB">
        <w:rPr>
          <w:sz w:val="20"/>
          <w:szCs w:val="20"/>
        </w:rPr>
        <w:t>ruA</w:t>
      </w:r>
      <w:proofErr w:type="spellEnd"/>
      <w:r w:rsidRPr="009273CB">
        <w:rPr>
          <w:sz w:val="20"/>
          <w:szCs w:val="20"/>
        </w:rPr>
        <w:t>-: 5% от объема собственных средства (капитала)1 банка-гаранта;</w:t>
      </w:r>
    </w:p>
    <w:p w:rsidR="009273CB" w:rsidRPr="009273CB" w:rsidRDefault="009273CB" w:rsidP="00AD10C7">
      <w:pPr>
        <w:numPr>
          <w:ilvl w:val="0"/>
          <w:numId w:val="44"/>
        </w:numPr>
        <w:spacing w:after="0"/>
        <w:jc w:val="left"/>
        <w:rPr>
          <w:sz w:val="20"/>
          <w:szCs w:val="20"/>
        </w:rPr>
      </w:pPr>
      <w:r w:rsidRPr="009273CB">
        <w:rPr>
          <w:sz w:val="20"/>
          <w:szCs w:val="20"/>
        </w:rPr>
        <w:t>в остальных случаях: 2% от капитала объема собственных средства (капитала)</w:t>
      </w:r>
      <w:r w:rsidRPr="009273CB">
        <w:rPr>
          <w:sz w:val="20"/>
          <w:szCs w:val="20"/>
          <w:vertAlign w:val="superscript"/>
        </w:rPr>
        <w:t>1</w:t>
      </w:r>
      <w:r w:rsidRPr="009273CB">
        <w:rPr>
          <w:sz w:val="20"/>
          <w:szCs w:val="20"/>
        </w:rPr>
        <w:t xml:space="preserve"> банка-гаранта.</w:t>
      </w:r>
    </w:p>
    <w:p w:rsidR="009273CB" w:rsidRPr="009273CB" w:rsidRDefault="009273CB" w:rsidP="00AD10C7">
      <w:pPr>
        <w:numPr>
          <w:ilvl w:val="1"/>
          <w:numId w:val="38"/>
        </w:numPr>
        <w:spacing w:after="0"/>
        <w:ind w:left="0" w:firstLine="567"/>
        <w:outlineLvl w:val="1"/>
        <w:rPr>
          <w:b/>
          <w:bCs/>
          <w:sz w:val="20"/>
          <w:szCs w:val="20"/>
        </w:rPr>
      </w:pPr>
      <w:bookmarkStart w:id="93" w:name="_Toc81919290"/>
      <w:bookmarkEnd w:id="87"/>
      <w:bookmarkEnd w:id="88"/>
      <w:bookmarkEnd w:id="89"/>
      <w:r w:rsidRPr="009273CB">
        <w:rPr>
          <w:b/>
          <w:bCs/>
          <w:sz w:val="20"/>
          <w:szCs w:val="20"/>
        </w:rPr>
        <w:t>Порядок действий, осуществляемых Заказчиком в ходе проведения закупки, в случае предложения участником закупки аномально низкой цены</w:t>
      </w:r>
      <w:bookmarkEnd w:id="93"/>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9273CB" w:rsidRPr="009273CB" w:rsidRDefault="009273CB" w:rsidP="00AD10C7">
      <w:pPr>
        <w:widowControl w:val="0"/>
        <w:numPr>
          <w:ilvl w:val="2"/>
          <w:numId w:val="38"/>
        </w:numPr>
        <w:spacing w:after="0"/>
        <w:ind w:left="0" w:firstLine="567"/>
        <w:outlineLvl w:val="2"/>
        <w:rPr>
          <w:bCs/>
          <w:color w:val="FF0000"/>
          <w:sz w:val="20"/>
          <w:szCs w:val="20"/>
        </w:rPr>
      </w:pPr>
      <w:r w:rsidRPr="009273CB">
        <w:rPr>
          <w:bCs/>
          <w:sz w:val="20"/>
          <w:szCs w:val="2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ценовых заявок участников,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w:t>
      </w:r>
      <w:r w:rsidRPr="009273CB">
        <w:rPr>
          <w:bCs/>
          <w:sz w:val="20"/>
          <w:szCs w:val="20"/>
        </w:rPr>
        <w:lastRenderedPageBreak/>
        <w:t>указывается в запросе.</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согласно приведенной ниже матрицы:</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20"/>
        <w:gridCol w:w="1521"/>
        <w:gridCol w:w="1636"/>
        <w:gridCol w:w="1521"/>
        <w:gridCol w:w="4989"/>
      </w:tblGrid>
      <w:tr w:rsidR="009273CB" w:rsidRPr="009273CB" w:rsidTr="009273CB">
        <w:tc>
          <w:tcPr>
            <w:tcW w:w="208" w:type="pct"/>
            <w:vMerge w:val="restart"/>
            <w:tcBorders>
              <w:top w:val="single" w:sz="4" w:space="0" w:color="auto"/>
              <w:left w:val="single" w:sz="4" w:space="0" w:color="auto"/>
              <w:bottom w:val="single" w:sz="4" w:space="0" w:color="auto"/>
              <w:right w:val="single" w:sz="4" w:space="0" w:color="auto"/>
            </w:tcBorders>
            <w:shd w:val="clear" w:color="auto" w:fill="F2F2F2"/>
          </w:tcPr>
          <w:p w:rsidR="009273CB" w:rsidRPr="009273CB" w:rsidRDefault="009273CB" w:rsidP="009273CB">
            <w:pPr>
              <w:rPr>
                <w:b/>
                <w:sz w:val="20"/>
                <w:szCs w:val="20"/>
              </w:rPr>
            </w:pPr>
          </w:p>
          <w:p w:rsidR="009273CB" w:rsidRPr="009273CB" w:rsidRDefault="009273CB" w:rsidP="009273CB">
            <w:pPr>
              <w:rPr>
                <w:b/>
                <w:sz w:val="20"/>
                <w:szCs w:val="20"/>
              </w:rPr>
            </w:pPr>
            <w:r w:rsidRPr="009273CB">
              <w:rPr>
                <w:b/>
                <w:sz w:val="20"/>
                <w:szCs w:val="20"/>
              </w:rPr>
              <w:t>№</w:t>
            </w:r>
          </w:p>
        </w:tc>
        <w:tc>
          <w:tcPr>
            <w:tcW w:w="2319" w:type="pct"/>
            <w:gridSpan w:val="3"/>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spacing w:before="120" w:after="120"/>
              <w:jc w:val="center"/>
              <w:rPr>
                <w:b/>
                <w:sz w:val="20"/>
                <w:szCs w:val="20"/>
              </w:rPr>
            </w:pPr>
            <w:r w:rsidRPr="009273CB">
              <w:rPr>
                <w:b/>
                <w:sz w:val="20"/>
                <w:szCs w:val="20"/>
              </w:rPr>
              <w:t xml:space="preserve">Матрица договорных условий </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spacing w:before="120" w:after="120"/>
              <w:jc w:val="center"/>
              <w:rPr>
                <w:b/>
                <w:sz w:val="20"/>
                <w:szCs w:val="20"/>
              </w:rPr>
            </w:pPr>
            <w:r w:rsidRPr="009273CB">
              <w:rPr>
                <w:b/>
                <w:sz w:val="20"/>
                <w:szCs w:val="20"/>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9273CB" w:rsidRPr="009273CB" w:rsidTr="009273CB">
        <w:tc>
          <w:tcPr>
            <w:tcW w:w="0" w:type="auto"/>
            <w:vMerge/>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spacing w:after="0"/>
              <w:jc w:val="left"/>
              <w:rPr>
                <w:b/>
                <w:sz w:val="20"/>
                <w:szCs w:val="20"/>
              </w:rPr>
            </w:pPr>
          </w:p>
        </w:tc>
        <w:tc>
          <w:tcPr>
            <w:tcW w:w="754"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 xml:space="preserve">Требование по обеспечению исполнения договора </w:t>
            </w:r>
          </w:p>
        </w:tc>
        <w:tc>
          <w:tcPr>
            <w:tcW w:w="811"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 xml:space="preserve">Авансирование </w:t>
            </w:r>
          </w:p>
        </w:tc>
        <w:tc>
          <w:tcPr>
            <w:tcW w:w="754"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Обеспечение на возврат авансового платежа</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Размер обеспечения исполнения договора при проведении закупки, участниками которой могут быть только субъекты МСП</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1</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3% (три) от начальной (максимальной) цены договора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2</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3</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4</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5</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6</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bl>
    <w:p w:rsidR="009273CB" w:rsidRPr="009273CB" w:rsidRDefault="009273CB" w:rsidP="009273CB">
      <w:pPr>
        <w:widowControl w:val="0"/>
        <w:tabs>
          <w:tab w:val="left" w:pos="708"/>
        </w:tabs>
        <w:spacing w:after="0"/>
        <w:ind w:left="142" w:firstLine="425"/>
        <w:outlineLvl w:val="2"/>
        <w:rPr>
          <w:bCs/>
          <w:sz w:val="20"/>
          <w:szCs w:val="20"/>
        </w:rPr>
      </w:pPr>
      <w:r w:rsidRPr="009273CB">
        <w:rPr>
          <w:bCs/>
          <w:sz w:val="20"/>
          <w:szCs w:val="20"/>
        </w:rPr>
        <w:t>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3.7.8 документации о закупке, либо путем предоставления независимой гарантии.</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3.7.3 документации о закупке.</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В случае непредоставления участником закупки документов, затребованных в соответствии с пунктом 3.7.3 документации о закупке, Закупочная комиссия вправе отклонить заявку такого участника.</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highlight w:val="yellow"/>
        </w:rPr>
        <w:t>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конкурса,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p>
    <w:p w:rsidR="009273CB" w:rsidRPr="009273CB" w:rsidRDefault="009273CB" w:rsidP="00AD10C7">
      <w:pPr>
        <w:numPr>
          <w:ilvl w:val="2"/>
          <w:numId w:val="38"/>
        </w:numPr>
        <w:spacing w:after="0"/>
        <w:ind w:left="0" w:firstLine="567"/>
        <w:outlineLvl w:val="2"/>
        <w:rPr>
          <w:bCs/>
          <w:sz w:val="20"/>
          <w:szCs w:val="20"/>
        </w:rPr>
      </w:pPr>
      <w:r w:rsidRPr="009273CB">
        <w:rPr>
          <w:bCs/>
          <w:sz w:val="20"/>
          <w:szCs w:val="20"/>
        </w:rPr>
        <w:t xml:space="preserve">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конкурса, в форме независимой гарантии, то такая гарантия, а также банк-гарант должны соответствовать требованиям, установленным в пункте </w:t>
      </w:r>
      <w:hyperlink r:id="rId13" w:anchor="_Требования_к_условиям" w:history="1">
        <w:r w:rsidRPr="009273CB">
          <w:rPr>
            <w:rFonts w:eastAsiaTheme="majorEastAsia"/>
            <w:bCs/>
            <w:color w:val="0000FF"/>
            <w:sz w:val="20"/>
            <w:szCs w:val="20"/>
            <w:u w:val="single"/>
          </w:rPr>
          <w:t>7.3</w:t>
        </w:r>
      </w:hyperlink>
      <w:r w:rsidRPr="009273CB">
        <w:rPr>
          <w:bCs/>
          <w:sz w:val="20"/>
          <w:szCs w:val="20"/>
        </w:rPr>
        <w:t xml:space="preserve"> настоящей документации.</w:t>
      </w:r>
    </w:p>
    <w:p w:rsidR="009273CB" w:rsidRPr="009273CB" w:rsidRDefault="009273CB" w:rsidP="009273CB">
      <w:pPr>
        <w:spacing w:after="0"/>
        <w:ind w:firstLine="567"/>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94" w:name="_Toc81919291"/>
      <w:r w:rsidRPr="009273CB">
        <w:rPr>
          <w:b/>
          <w:bCs/>
          <w:kern w:val="28"/>
          <w:sz w:val="20"/>
          <w:szCs w:val="20"/>
        </w:rPr>
        <w:t xml:space="preserve">ПОДАЧА ЗАЯВОК НА УЧАСТИЕ В </w:t>
      </w:r>
      <w:bookmarkEnd w:id="90"/>
      <w:bookmarkEnd w:id="91"/>
      <w:r w:rsidRPr="009273CB">
        <w:rPr>
          <w:b/>
          <w:bCs/>
          <w:kern w:val="28"/>
          <w:sz w:val="20"/>
          <w:szCs w:val="20"/>
        </w:rPr>
        <w:t>ЗАКУПКЕ</w:t>
      </w:r>
      <w:bookmarkEnd w:id="94"/>
    </w:p>
    <w:p w:rsidR="009273CB" w:rsidRPr="009273CB" w:rsidRDefault="009273CB" w:rsidP="009273CB">
      <w:pPr>
        <w:rPr>
          <w:sz w:val="20"/>
          <w:szCs w:val="20"/>
        </w:rPr>
      </w:pPr>
    </w:p>
    <w:p w:rsidR="009273CB" w:rsidRPr="009273CB" w:rsidRDefault="009273CB" w:rsidP="00AD10C7">
      <w:pPr>
        <w:numPr>
          <w:ilvl w:val="1"/>
          <w:numId w:val="38"/>
        </w:numPr>
        <w:spacing w:after="0"/>
        <w:ind w:left="0" w:firstLine="567"/>
        <w:outlineLvl w:val="1"/>
        <w:rPr>
          <w:b/>
          <w:bCs/>
          <w:sz w:val="20"/>
          <w:szCs w:val="20"/>
        </w:rPr>
      </w:pPr>
      <w:bookmarkStart w:id="95" w:name="_Toc387652318"/>
      <w:bookmarkStart w:id="96" w:name="_Ref166249895"/>
      <w:bookmarkStart w:id="97" w:name="_Toc81919292"/>
      <w:r w:rsidRPr="009273CB">
        <w:rPr>
          <w:b/>
          <w:bCs/>
          <w:sz w:val="20"/>
          <w:szCs w:val="20"/>
        </w:rPr>
        <w:t xml:space="preserve">Порядок, место, дата начала и дата окончания срока подачи заявок на участие в </w:t>
      </w:r>
      <w:bookmarkEnd w:id="95"/>
      <w:bookmarkEnd w:id="96"/>
      <w:r w:rsidRPr="009273CB">
        <w:rPr>
          <w:b/>
          <w:bCs/>
          <w:sz w:val="20"/>
          <w:szCs w:val="20"/>
        </w:rPr>
        <w:t>закупке</w:t>
      </w:r>
      <w:bookmarkEnd w:id="97"/>
    </w:p>
    <w:p w:rsidR="009273CB" w:rsidRPr="009273CB" w:rsidRDefault="009273CB" w:rsidP="00AD10C7">
      <w:pPr>
        <w:numPr>
          <w:ilvl w:val="2"/>
          <w:numId w:val="38"/>
        </w:numPr>
        <w:spacing w:after="0"/>
        <w:ind w:left="0" w:firstLine="567"/>
        <w:outlineLvl w:val="2"/>
        <w:rPr>
          <w:sz w:val="20"/>
          <w:szCs w:val="20"/>
        </w:rPr>
      </w:pPr>
      <w:r w:rsidRPr="009273CB">
        <w:rPr>
          <w:sz w:val="20"/>
          <w:szCs w:val="2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7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Участник закупки вправе подать только одну заявку на участие в процедуре закупки в отношении каждого лота.</w:t>
      </w:r>
    </w:p>
    <w:p w:rsidR="009273CB" w:rsidRPr="009273CB" w:rsidRDefault="009273CB" w:rsidP="00AD10C7">
      <w:pPr>
        <w:numPr>
          <w:ilvl w:val="1"/>
          <w:numId w:val="38"/>
        </w:numPr>
        <w:spacing w:after="0"/>
        <w:ind w:left="0" w:firstLine="567"/>
        <w:outlineLvl w:val="1"/>
        <w:rPr>
          <w:b/>
          <w:bCs/>
          <w:sz w:val="20"/>
          <w:szCs w:val="20"/>
        </w:rPr>
      </w:pPr>
      <w:bookmarkStart w:id="98" w:name="_Toc387652319"/>
      <w:bookmarkStart w:id="99" w:name="_Toc123405476"/>
      <w:bookmarkStart w:id="100" w:name="_Ref119429670"/>
      <w:bookmarkStart w:id="101" w:name="_Toc81919293"/>
      <w:r w:rsidRPr="009273CB">
        <w:rPr>
          <w:b/>
          <w:bCs/>
          <w:sz w:val="20"/>
          <w:szCs w:val="20"/>
        </w:rPr>
        <w:t xml:space="preserve">Изменения и отзыв заявок на участие в </w:t>
      </w:r>
      <w:bookmarkEnd w:id="98"/>
      <w:bookmarkEnd w:id="99"/>
      <w:bookmarkEnd w:id="100"/>
      <w:r w:rsidRPr="009273CB">
        <w:rPr>
          <w:b/>
          <w:bCs/>
          <w:sz w:val="20"/>
          <w:szCs w:val="20"/>
        </w:rPr>
        <w:t>закупке</w:t>
      </w:r>
      <w:bookmarkEnd w:id="101"/>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Порядок изменения и отзыва заявок на участие в закупке определен Регламентом работы ЕЭТП.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9273CB" w:rsidRPr="009273CB" w:rsidRDefault="009273CB" w:rsidP="009273CB">
      <w:pPr>
        <w:ind w:firstLine="567"/>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02" w:name="_Toc81919294"/>
      <w:bookmarkStart w:id="103" w:name="_Toc81397437"/>
      <w:r w:rsidRPr="009273CB">
        <w:rPr>
          <w:b/>
          <w:bCs/>
          <w:kern w:val="28"/>
          <w:sz w:val="20"/>
          <w:szCs w:val="20"/>
        </w:rPr>
        <w:t>ПОРЯДОК ПРОВЕДЕНИЯ ЭТАПОВ ЗАКУПКИ</w:t>
      </w:r>
      <w:bookmarkEnd w:id="102"/>
      <w:bookmarkEnd w:id="103"/>
    </w:p>
    <w:p w:rsidR="009273CB" w:rsidRPr="009273CB" w:rsidRDefault="009273CB" w:rsidP="009273CB">
      <w:pPr>
        <w:rPr>
          <w:sz w:val="20"/>
          <w:szCs w:val="20"/>
        </w:rPr>
      </w:pPr>
    </w:p>
    <w:p w:rsidR="009273CB" w:rsidRPr="009273CB" w:rsidRDefault="009273CB" w:rsidP="00AD10C7">
      <w:pPr>
        <w:numPr>
          <w:ilvl w:val="1"/>
          <w:numId w:val="38"/>
        </w:numPr>
        <w:spacing w:after="0"/>
        <w:ind w:left="0" w:firstLine="567"/>
        <w:outlineLvl w:val="1"/>
        <w:rPr>
          <w:b/>
          <w:bCs/>
          <w:sz w:val="20"/>
          <w:szCs w:val="20"/>
        </w:rPr>
      </w:pPr>
      <w:bookmarkStart w:id="104" w:name="_Toc81919295"/>
      <w:bookmarkStart w:id="105" w:name="_Toc81397440"/>
      <w:r w:rsidRPr="009273CB">
        <w:rPr>
          <w:b/>
          <w:bCs/>
          <w:sz w:val="20"/>
          <w:szCs w:val="20"/>
        </w:rPr>
        <w:t>Рассмотрение и оценка поданных участниками закупки заявок</w:t>
      </w:r>
      <w:bookmarkEnd w:id="104"/>
      <w:bookmarkEnd w:id="105"/>
    </w:p>
    <w:p w:rsidR="009273CB" w:rsidRPr="009273CB" w:rsidRDefault="009273CB" w:rsidP="00AD10C7">
      <w:pPr>
        <w:numPr>
          <w:ilvl w:val="2"/>
          <w:numId w:val="38"/>
        </w:numPr>
        <w:spacing w:after="0"/>
        <w:ind w:left="0" w:firstLine="567"/>
        <w:outlineLvl w:val="2"/>
        <w:rPr>
          <w:sz w:val="20"/>
          <w:szCs w:val="20"/>
        </w:rPr>
      </w:pPr>
      <w:bookmarkStart w:id="106" w:name="_Ref535417293"/>
      <w:r w:rsidRPr="009273CB">
        <w:rPr>
          <w:sz w:val="20"/>
          <w:szCs w:val="2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9273CB">
        <w:rPr>
          <w:sz w:val="20"/>
          <w:szCs w:val="20"/>
          <w:lang w:val="en-US"/>
        </w:rPr>
        <w:t>I</w:t>
      </w:r>
      <w:r w:rsidRPr="009273CB">
        <w:rPr>
          <w:sz w:val="20"/>
          <w:szCs w:val="20"/>
        </w:rPr>
        <w:t xml:space="preserve"> «ОБЩИЕ УСЛОВИЯ ПРОВЕДЕНИЯ ЗАКУПКИ».</w:t>
      </w:r>
      <w:bookmarkEnd w:id="106"/>
    </w:p>
    <w:p w:rsidR="009273CB" w:rsidRPr="009273CB" w:rsidRDefault="009273CB" w:rsidP="009273CB">
      <w:pPr>
        <w:ind w:firstLine="567"/>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07" w:name="_Toc81919296"/>
      <w:bookmarkStart w:id="108" w:name="_Toc123405483"/>
      <w:bookmarkStart w:id="109" w:name="_Ref119430360"/>
      <w:r w:rsidRPr="009273CB">
        <w:rPr>
          <w:b/>
          <w:bCs/>
          <w:kern w:val="28"/>
          <w:sz w:val="20"/>
          <w:szCs w:val="20"/>
        </w:rPr>
        <w:t>ПОРЯДОК ПРОВЕДЕНИЯ РАССМОТРЕНИЯ, ОЦЕНКИ И СОПОСТАВЛЕНИЯ ЗАЯВОК НА УЧАСТИЕ В ЗАКУПКЕ</w:t>
      </w:r>
      <w:bookmarkEnd w:id="107"/>
    </w:p>
    <w:p w:rsidR="009273CB" w:rsidRPr="009273CB" w:rsidRDefault="009273CB" w:rsidP="009273CB">
      <w:pPr>
        <w:rPr>
          <w:sz w:val="20"/>
          <w:szCs w:val="20"/>
          <w:highlight w:val="magenta"/>
        </w:rPr>
      </w:pPr>
    </w:p>
    <w:p w:rsidR="009273CB" w:rsidRPr="009273CB" w:rsidRDefault="009273CB" w:rsidP="00AD10C7">
      <w:pPr>
        <w:numPr>
          <w:ilvl w:val="1"/>
          <w:numId w:val="38"/>
        </w:numPr>
        <w:spacing w:after="0"/>
        <w:ind w:left="0" w:firstLine="567"/>
        <w:outlineLvl w:val="1"/>
        <w:rPr>
          <w:b/>
          <w:bCs/>
          <w:sz w:val="20"/>
          <w:szCs w:val="20"/>
        </w:rPr>
      </w:pPr>
      <w:bookmarkStart w:id="110" w:name="_Toc81919297"/>
      <w:bookmarkStart w:id="111" w:name="_Toc518119388"/>
      <w:bookmarkStart w:id="112" w:name="_Ref125827199"/>
      <w:bookmarkEnd w:id="108"/>
      <w:bookmarkEnd w:id="109"/>
      <w:r w:rsidRPr="009273CB">
        <w:rPr>
          <w:b/>
          <w:bCs/>
          <w:sz w:val="20"/>
          <w:szCs w:val="20"/>
        </w:rPr>
        <w:t>Закупочная комиссия</w:t>
      </w:r>
      <w:bookmarkEnd w:id="110"/>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9273CB" w:rsidRPr="009273CB" w:rsidRDefault="009273CB" w:rsidP="00AD10C7">
      <w:pPr>
        <w:numPr>
          <w:ilvl w:val="1"/>
          <w:numId w:val="38"/>
        </w:numPr>
        <w:spacing w:after="0"/>
        <w:ind w:left="0" w:firstLine="567"/>
        <w:outlineLvl w:val="1"/>
        <w:rPr>
          <w:b/>
          <w:bCs/>
          <w:sz w:val="20"/>
          <w:szCs w:val="20"/>
        </w:rPr>
      </w:pPr>
      <w:bookmarkStart w:id="113" w:name="_Toc81919298"/>
      <w:r w:rsidRPr="009273CB">
        <w:rPr>
          <w:b/>
          <w:bCs/>
          <w:sz w:val="20"/>
          <w:szCs w:val="20"/>
        </w:rPr>
        <w:t>Требования к процедуре рассмотрения, оценки и сопоставления заявок участников закупки</w:t>
      </w:r>
      <w:bookmarkEnd w:id="113"/>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Закупочная комиссия отклоняет заявку участника в случаях, если:</w:t>
      </w:r>
    </w:p>
    <w:p w:rsidR="009273CB" w:rsidRPr="009273CB" w:rsidRDefault="009273CB" w:rsidP="00AD10C7">
      <w:pPr>
        <w:numPr>
          <w:ilvl w:val="0"/>
          <w:numId w:val="45"/>
        </w:numPr>
        <w:spacing w:after="0"/>
        <w:ind w:firstLine="567"/>
        <w:rPr>
          <w:sz w:val="20"/>
          <w:szCs w:val="20"/>
        </w:rPr>
      </w:pPr>
      <w:r w:rsidRPr="009273CB">
        <w:rPr>
          <w:sz w:val="20"/>
          <w:szCs w:val="20"/>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9273CB" w:rsidRPr="009273CB" w:rsidRDefault="009273CB" w:rsidP="00AD10C7">
      <w:pPr>
        <w:numPr>
          <w:ilvl w:val="0"/>
          <w:numId w:val="45"/>
        </w:numPr>
        <w:tabs>
          <w:tab w:val="num" w:pos="0"/>
        </w:tabs>
        <w:spacing w:after="0"/>
        <w:ind w:firstLine="567"/>
        <w:rPr>
          <w:sz w:val="20"/>
          <w:szCs w:val="20"/>
        </w:rPr>
      </w:pPr>
      <w:r w:rsidRPr="009273CB">
        <w:rPr>
          <w:sz w:val="20"/>
          <w:szCs w:val="20"/>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273CB" w:rsidRPr="009273CB" w:rsidRDefault="009273CB" w:rsidP="00AD10C7">
      <w:pPr>
        <w:numPr>
          <w:ilvl w:val="0"/>
          <w:numId w:val="45"/>
        </w:numPr>
        <w:tabs>
          <w:tab w:val="num" w:pos="0"/>
        </w:tabs>
        <w:spacing w:after="0"/>
        <w:ind w:firstLine="567"/>
        <w:rPr>
          <w:sz w:val="20"/>
          <w:szCs w:val="20"/>
        </w:rPr>
      </w:pPr>
      <w:r w:rsidRPr="009273CB">
        <w:rPr>
          <w:sz w:val="20"/>
          <w:szCs w:val="20"/>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 а также каждый документ, входящий в Заявку, должен быть скреплен печатью Участника.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9273CB" w:rsidRPr="009273CB" w:rsidRDefault="009273CB" w:rsidP="00AD10C7">
      <w:pPr>
        <w:numPr>
          <w:ilvl w:val="2"/>
          <w:numId w:val="38"/>
        </w:numPr>
        <w:spacing w:after="0"/>
        <w:ind w:firstLine="567"/>
        <w:outlineLvl w:val="2"/>
        <w:rPr>
          <w:sz w:val="20"/>
          <w:szCs w:val="20"/>
          <w:highlight w:val="lightGray"/>
        </w:rPr>
      </w:pPr>
      <w:r w:rsidRPr="009273CB">
        <w:rPr>
          <w:sz w:val="20"/>
          <w:szCs w:val="20"/>
          <w:highlight w:val="lightGray"/>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 xml:space="preserve">На основании результатов рассмотрения заявок на участие в закупке закупочной комиссией принимается решение: </w:t>
      </w:r>
    </w:p>
    <w:p w:rsidR="009273CB" w:rsidRPr="009273CB" w:rsidRDefault="009273CB" w:rsidP="00AD10C7">
      <w:pPr>
        <w:numPr>
          <w:ilvl w:val="0"/>
          <w:numId w:val="46"/>
        </w:numPr>
        <w:tabs>
          <w:tab w:val="num" w:pos="0"/>
        </w:tabs>
        <w:spacing w:after="0"/>
        <w:ind w:left="0" w:firstLine="567"/>
        <w:outlineLvl w:val="3"/>
        <w:rPr>
          <w:sz w:val="20"/>
          <w:szCs w:val="20"/>
        </w:rPr>
      </w:pPr>
      <w:r w:rsidRPr="009273CB">
        <w:rPr>
          <w:sz w:val="20"/>
          <w:szCs w:val="20"/>
        </w:rPr>
        <w:t xml:space="preserve">о признании участника и/или </w:t>
      </w:r>
      <w:proofErr w:type="gramStart"/>
      <w:r w:rsidRPr="009273CB">
        <w:rPr>
          <w:sz w:val="20"/>
          <w:szCs w:val="20"/>
        </w:rPr>
        <w:t>заявки участника</w:t>
      </w:r>
      <w:proofErr w:type="gramEnd"/>
      <w:r w:rsidRPr="009273CB">
        <w:rPr>
          <w:sz w:val="20"/>
          <w:szCs w:val="20"/>
        </w:rPr>
        <w:t xml:space="preserve"> соответствующей требованиям документации о закупке;</w:t>
      </w:r>
    </w:p>
    <w:p w:rsidR="009273CB" w:rsidRPr="009273CB" w:rsidRDefault="009273CB" w:rsidP="00AD10C7">
      <w:pPr>
        <w:numPr>
          <w:ilvl w:val="0"/>
          <w:numId w:val="46"/>
        </w:numPr>
        <w:tabs>
          <w:tab w:val="num" w:pos="0"/>
        </w:tabs>
        <w:spacing w:after="0"/>
        <w:ind w:left="0" w:firstLine="567"/>
        <w:outlineLvl w:val="3"/>
        <w:rPr>
          <w:sz w:val="20"/>
          <w:szCs w:val="20"/>
        </w:rPr>
      </w:pPr>
      <w:r w:rsidRPr="009273CB">
        <w:rPr>
          <w:sz w:val="20"/>
          <w:szCs w:val="20"/>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9273CB" w:rsidRPr="009273CB" w:rsidRDefault="009273CB" w:rsidP="00AD10C7">
      <w:pPr>
        <w:numPr>
          <w:ilvl w:val="1"/>
          <w:numId w:val="38"/>
        </w:numPr>
        <w:spacing w:after="0"/>
        <w:ind w:left="0" w:firstLine="567"/>
        <w:outlineLvl w:val="1"/>
        <w:rPr>
          <w:b/>
          <w:bCs/>
          <w:sz w:val="20"/>
          <w:szCs w:val="20"/>
        </w:rPr>
      </w:pPr>
      <w:bookmarkStart w:id="114" w:name="_Toc81919299"/>
      <w:r w:rsidRPr="009273CB">
        <w:rPr>
          <w:b/>
          <w:bCs/>
          <w:sz w:val="20"/>
          <w:szCs w:val="20"/>
        </w:rPr>
        <w:t>Критерии оценки заявок участников закупки</w:t>
      </w:r>
      <w:bookmarkEnd w:id="114"/>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 Победителем закупки признается участник закупки, заявка на участие в закупке, окончательное предложение которого </w:t>
      </w:r>
      <w:r w:rsidRPr="009273CB">
        <w:rPr>
          <w:bCs/>
          <w:sz w:val="20"/>
          <w:szCs w:val="2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9273CB">
        <w:rPr>
          <w:sz w:val="20"/>
          <w:szCs w:val="20"/>
        </w:rPr>
        <w:t>.</w:t>
      </w:r>
      <w:r w:rsidRPr="009273CB">
        <w:rPr>
          <w:bCs/>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9273CB" w:rsidRPr="009273CB" w:rsidRDefault="009273CB" w:rsidP="00AD10C7">
      <w:pPr>
        <w:numPr>
          <w:ilvl w:val="1"/>
          <w:numId w:val="38"/>
        </w:numPr>
        <w:spacing w:after="0"/>
        <w:ind w:left="0" w:firstLine="567"/>
        <w:outlineLvl w:val="1"/>
        <w:rPr>
          <w:b/>
          <w:bCs/>
          <w:sz w:val="20"/>
          <w:szCs w:val="20"/>
        </w:rPr>
      </w:pPr>
      <w:bookmarkStart w:id="115" w:name="_Toc81919300"/>
      <w:r w:rsidRPr="009273CB">
        <w:rPr>
          <w:b/>
          <w:bCs/>
          <w:sz w:val="20"/>
          <w:szCs w:val="20"/>
        </w:rPr>
        <w:t>Особенности осуществления рассмотрения, оценки и сопоставления первых частей заявок</w:t>
      </w:r>
      <w:bookmarkEnd w:id="115"/>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9273CB" w:rsidRPr="009273CB" w:rsidRDefault="009273CB" w:rsidP="00AD10C7">
      <w:pPr>
        <w:numPr>
          <w:ilvl w:val="2"/>
          <w:numId w:val="38"/>
        </w:numPr>
        <w:spacing w:after="0"/>
        <w:ind w:left="0" w:firstLine="567"/>
        <w:outlineLvl w:val="2"/>
        <w:rPr>
          <w:sz w:val="20"/>
          <w:szCs w:val="20"/>
        </w:rPr>
      </w:pPr>
      <w:r w:rsidRPr="009273CB">
        <w:rPr>
          <w:sz w:val="20"/>
          <w:szCs w:val="20"/>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9273CB" w:rsidRPr="009273CB" w:rsidRDefault="009273CB" w:rsidP="00AD10C7">
      <w:pPr>
        <w:numPr>
          <w:ilvl w:val="1"/>
          <w:numId w:val="38"/>
        </w:numPr>
        <w:spacing w:after="0"/>
        <w:ind w:left="0" w:firstLine="567"/>
        <w:outlineLvl w:val="1"/>
        <w:rPr>
          <w:b/>
          <w:bCs/>
          <w:sz w:val="20"/>
          <w:szCs w:val="20"/>
        </w:rPr>
      </w:pPr>
      <w:bookmarkStart w:id="116" w:name="_Toc81919301"/>
      <w:r w:rsidRPr="009273CB">
        <w:rPr>
          <w:b/>
          <w:bCs/>
          <w:sz w:val="20"/>
          <w:szCs w:val="20"/>
        </w:rPr>
        <w:t>Особенности осуществления рассмотрения, оценки и сопоставления вторых частей заявок</w:t>
      </w:r>
      <w:bookmarkEnd w:id="116"/>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9273CB">
        <w:rPr>
          <w:bCs/>
          <w:sz w:val="20"/>
          <w:szCs w:val="2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9273CB" w:rsidRPr="009273CB" w:rsidRDefault="009273CB" w:rsidP="00AD10C7">
      <w:pPr>
        <w:numPr>
          <w:ilvl w:val="1"/>
          <w:numId w:val="38"/>
        </w:numPr>
        <w:spacing w:after="0"/>
        <w:ind w:left="0" w:firstLine="567"/>
        <w:outlineLvl w:val="1"/>
        <w:rPr>
          <w:b/>
          <w:bCs/>
          <w:sz w:val="20"/>
          <w:szCs w:val="20"/>
        </w:rPr>
      </w:pPr>
      <w:bookmarkStart w:id="117" w:name="_Toc81919302"/>
      <w:r w:rsidRPr="009273CB">
        <w:rPr>
          <w:b/>
          <w:bCs/>
          <w:sz w:val="20"/>
          <w:szCs w:val="20"/>
        </w:rPr>
        <w:t>Особенности осуществления рассмотрения, оценки и сопоставления ценовых предложений участников закупки</w:t>
      </w:r>
      <w:bookmarkEnd w:id="117"/>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Рассмотрение 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Pr="009273CB">
        <w:rPr>
          <w:sz w:val="20"/>
          <w:szCs w:val="20"/>
        </w:rPr>
        <w:t>непревышения</w:t>
      </w:r>
      <w:proofErr w:type="spellEnd"/>
      <w:r w:rsidRPr="009273CB">
        <w:rPr>
          <w:sz w:val="20"/>
          <w:szCs w:val="20"/>
        </w:rPr>
        <w:t xml:space="preserve"> ценового предложения участника начальной (максимальной) цены договора/цены лота, </w:t>
      </w:r>
      <w:proofErr w:type="spellStart"/>
      <w:r w:rsidRPr="009273CB">
        <w:rPr>
          <w:sz w:val="20"/>
          <w:szCs w:val="20"/>
        </w:rPr>
        <w:lastRenderedPageBreak/>
        <w:t>непревышения</w:t>
      </w:r>
      <w:proofErr w:type="spellEnd"/>
      <w:r w:rsidRPr="009273CB">
        <w:rPr>
          <w:sz w:val="20"/>
          <w:szCs w:val="20"/>
        </w:rPr>
        <w:t xml:space="preserve"> единицы продукции (если такое требование установлено в документации о закупке), соответствия графика оплаты установленным требованиями, в части соблюдения требований по предоставлению Приоритетов, предусмотренных постановлениям Правительства РФ от 16.09.2016 № 925 и др.</w:t>
      </w:r>
    </w:p>
    <w:p w:rsidR="009273CB" w:rsidRPr="009273CB" w:rsidRDefault="009273CB" w:rsidP="00AD10C7">
      <w:pPr>
        <w:numPr>
          <w:ilvl w:val="1"/>
          <w:numId w:val="38"/>
        </w:numPr>
        <w:spacing w:after="0"/>
        <w:ind w:left="0" w:firstLine="567"/>
        <w:outlineLvl w:val="1"/>
        <w:rPr>
          <w:b/>
          <w:bCs/>
          <w:sz w:val="20"/>
          <w:szCs w:val="20"/>
        </w:rPr>
      </w:pPr>
      <w:bookmarkStart w:id="118" w:name="_Toc81919303"/>
      <w:r w:rsidRPr="009273CB">
        <w:rPr>
          <w:b/>
          <w:bCs/>
          <w:sz w:val="20"/>
          <w:szCs w:val="20"/>
        </w:rPr>
        <w:t>Признание закупки несостоявшейся</w:t>
      </w:r>
      <w:bookmarkEnd w:id="118"/>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Основания, порядок и последствия признания закупки несостоявшейся установлены Положением о закупке Заказчика. </w:t>
      </w:r>
    </w:p>
    <w:p w:rsidR="009273CB" w:rsidRPr="009273CB" w:rsidRDefault="009273CB" w:rsidP="00AD10C7">
      <w:pPr>
        <w:numPr>
          <w:ilvl w:val="1"/>
          <w:numId w:val="38"/>
        </w:numPr>
        <w:spacing w:after="0"/>
        <w:ind w:left="0" w:firstLine="567"/>
        <w:outlineLvl w:val="1"/>
        <w:rPr>
          <w:b/>
          <w:bCs/>
          <w:sz w:val="20"/>
          <w:szCs w:val="20"/>
        </w:rPr>
      </w:pPr>
      <w:bookmarkStart w:id="119" w:name="_Toc81919304"/>
      <w:r w:rsidRPr="009273CB">
        <w:rPr>
          <w:b/>
          <w:bCs/>
          <w:sz w:val="20"/>
          <w:szCs w:val="20"/>
        </w:rPr>
        <w:t>Рассмотрение жалоб и обращений участников закупки</w:t>
      </w:r>
      <w:bookmarkEnd w:id="119"/>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жалоб и обращений участников закупки осуществляется в порядке, предусмотренном Положением о закупке Заказчика.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9273CB" w:rsidRPr="009273CB" w:rsidRDefault="009273CB" w:rsidP="009273CB">
      <w:pPr>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20" w:name="Par110"/>
      <w:bookmarkStart w:id="121" w:name="Par144"/>
      <w:bookmarkStart w:id="122" w:name="_Toc123405485"/>
      <w:bookmarkStart w:id="123" w:name="_Toc166101211"/>
      <w:bookmarkStart w:id="124" w:name="_Toc81919305"/>
      <w:bookmarkEnd w:id="111"/>
      <w:bookmarkEnd w:id="112"/>
      <w:bookmarkEnd w:id="120"/>
      <w:bookmarkEnd w:id="121"/>
      <w:r w:rsidRPr="009273CB">
        <w:rPr>
          <w:b/>
          <w:bCs/>
          <w:kern w:val="28"/>
          <w:sz w:val="20"/>
          <w:szCs w:val="20"/>
        </w:rPr>
        <w:t>ЗАКЛЮЧЕНИЕ, ИЗМЕНЕНИЕ И РАСТОРЖЕНИЕ ДОГОВОРА</w:t>
      </w:r>
      <w:bookmarkEnd w:id="122"/>
      <w:bookmarkEnd w:id="123"/>
      <w:bookmarkEnd w:id="124"/>
    </w:p>
    <w:p w:rsidR="009273CB" w:rsidRPr="009273CB" w:rsidRDefault="009273CB" w:rsidP="009273CB">
      <w:pPr>
        <w:rPr>
          <w:sz w:val="20"/>
          <w:szCs w:val="20"/>
          <w:highlight w:val="magenta"/>
        </w:rPr>
      </w:pPr>
    </w:p>
    <w:p w:rsidR="009273CB" w:rsidRPr="009273CB" w:rsidRDefault="009273CB" w:rsidP="00AD10C7">
      <w:pPr>
        <w:numPr>
          <w:ilvl w:val="1"/>
          <w:numId w:val="38"/>
        </w:numPr>
        <w:spacing w:after="0"/>
        <w:ind w:left="0" w:firstLine="567"/>
        <w:outlineLvl w:val="1"/>
        <w:rPr>
          <w:b/>
          <w:bCs/>
          <w:sz w:val="20"/>
          <w:szCs w:val="20"/>
        </w:rPr>
      </w:pPr>
      <w:bookmarkStart w:id="125" w:name="_Toc81919306"/>
      <w:bookmarkStart w:id="126" w:name="_Toc131309087"/>
      <w:bookmarkStart w:id="127" w:name="_Ref130891676"/>
      <w:r w:rsidRPr="009273CB">
        <w:rPr>
          <w:b/>
          <w:bCs/>
          <w:sz w:val="20"/>
          <w:szCs w:val="20"/>
        </w:rPr>
        <w:t>Срок и порядок заключения договора</w:t>
      </w:r>
      <w:bookmarkEnd w:id="125"/>
      <w:bookmarkEnd w:id="126"/>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9273CB">
        <w:rPr>
          <w:sz w:val="20"/>
          <w:szCs w:val="20"/>
        </w:rPr>
        <w:t>. По результатам закупки с участником может быть заключено также несколько договоров.</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sidRPr="009273CB">
        <w:rPr>
          <w:sz w:val="20"/>
          <w:szCs w:val="20"/>
          <w:lang w:val="en-US"/>
        </w:rPr>
        <w:t>II</w:t>
      </w:r>
      <w:r w:rsidRPr="009273CB">
        <w:rPr>
          <w:sz w:val="20"/>
          <w:szCs w:val="20"/>
        </w:rPr>
        <w:t xml:space="preserve">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имеющих право действовать от имени участника такой закупки и Заказчика соответственно.</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Договор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273CB" w:rsidRPr="009273CB" w:rsidRDefault="009273CB" w:rsidP="00AD10C7">
      <w:pPr>
        <w:keepNext/>
        <w:numPr>
          <w:ilvl w:val="1"/>
          <w:numId w:val="47"/>
        </w:numPr>
        <w:tabs>
          <w:tab w:val="left" w:pos="1134"/>
        </w:tabs>
        <w:suppressAutoHyphens/>
        <w:spacing w:after="0"/>
        <w:ind w:left="0" w:firstLine="567"/>
        <w:outlineLvl w:val="1"/>
        <w:rPr>
          <w:b/>
          <w:sz w:val="20"/>
          <w:szCs w:val="20"/>
        </w:rPr>
      </w:pPr>
      <w:bookmarkStart w:id="128" w:name="_Toc81919307"/>
      <w:bookmarkStart w:id="129" w:name="_Toc376160927"/>
      <w:bookmarkStart w:id="130" w:name="_Toc373399298"/>
      <w:r w:rsidRPr="009273CB">
        <w:rPr>
          <w:b/>
          <w:sz w:val="20"/>
          <w:szCs w:val="20"/>
        </w:rPr>
        <w:t>Обеспечения исполнения договора, порядок предоставления такого обеспечения, требования к такому обеспечению</w:t>
      </w:r>
      <w:bookmarkEnd w:id="128"/>
      <w:bookmarkEnd w:id="129"/>
      <w:bookmarkEnd w:id="130"/>
    </w:p>
    <w:p w:rsidR="009273CB" w:rsidRPr="009273CB" w:rsidRDefault="009273CB" w:rsidP="00AD10C7">
      <w:pPr>
        <w:numPr>
          <w:ilvl w:val="2"/>
          <w:numId w:val="47"/>
        </w:numPr>
        <w:tabs>
          <w:tab w:val="left" w:pos="708"/>
        </w:tabs>
        <w:spacing w:after="0"/>
        <w:ind w:left="0" w:firstLine="567"/>
        <w:outlineLvl w:val="2"/>
        <w:rPr>
          <w:bCs/>
          <w:sz w:val="20"/>
          <w:szCs w:val="20"/>
        </w:rPr>
      </w:pPr>
      <w:bookmarkStart w:id="131" w:name="_Toc373343841"/>
      <w:bookmarkStart w:id="132" w:name="_Toc373343356"/>
      <w:r w:rsidRPr="009273CB">
        <w:rPr>
          <w:bCs/>
          <w:sz w:val="20"/>
          <w:szCs w:val="20"/>
        </w:rPr>
        <w:t xml:space="preserve">Заказчик вправе установить в документации о закупке требование к обеспечению исполнения договора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rsidR="009273CB" w:rsidRPr="009273CB" w:rsidRDefault="009273CB" w:rsidP="00AD10C7">
      <w:pPr>
        <w:numPr>
          <w:ilvl w:val="2"/>
          <w:numId w:val="47"/>
        </w:numPr>
        <w:tabs>
          <w:tab w:val="left" w:pos="708"/>
        </w:tabs>
        <w:spacing w:after="0"/>
        <w:ind w:left="0" w:firstLine="567"/>
        <w:outlineLvl w:val="2"/>
        <w:rPr>
          <w:bCs/>
          <w:sz w:val="20"/>
          <w:szCs w:val="20"/>
        </w:rPr>
      </w:pPr>
      <w:r w:rsidRPr="009273CB">
        <w:rPr>
          <w:bCs/>
          <w:sz w:val="20"/>
          <w:szCs w:val="20"/>
        </w:rPr>
        <w:t>Обеспечение исполнения договора заявки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273CB" w:rsidRPr="009273CB" w:rsidRDefault="009273CB" w:rsidP="00AD10C7">
      <w:pPr>
        <w:numPr>
          <w:ilvl w:val="2"/>
          <w:numId w:val="47"/>
        </w:numPr>
        <w:tabs>
          <w:tab w:val="left" w:pos="708"/>
        </w:tabs>
        <w:spacing w:after="0"/>
        <w:ind w:left="0" w:firstLine="567"/>
        <w:outlineLvl w:val="2"/>
        <w:rPr>
          <w:bCs/>
          <w:sz w:val="20"/>
          <w:szCs w:val="20"/>
        </w:rPr>
      </w:pPr>
      <w:r w:rsidRPr="009273CB">
        <w:rPr>
          <w:bCs/>
          <w:sz w:val="20"/>
          <w:szCs w:val="20"/>
        </w:rPr>
        <w:t>Срок предоставления обеспечения исполнение договора устанавливается в пункте 17 раздела II «ИНФОРМАЦИОННАЯ КАРТА ЗАКУПКИ».</w:t>
      </w:r>
    </w:p>
    <w:p w:rsidR="009273CB" w:rsidRPr="009273CB" w:rsidRDefault="009273CB" w:rsidP="00AD10C7">
      <w:pPr>
        <w:numPr>
          <w:ilvl w:val="2"/>
          <w:numId w:val="47"/>
        </w:numPr>
        <w:tabs>
          <w:tab w:val="left" w:pos="708"/>
        </w:tabs>
        <w:spacing w:after="0"/>
        <w:ind w:left="0" w:firstLine="567"/>
        <w:outlineLvl w:val="2"/>
        <w:rPr>
          <w:bCs/>
          <w:sz w:val="20"/>
          <w:szCs w:val="20"/>
        </w:rPr>
      </w:pPr>
      <w:bookmarkStart w:id="133" w:name="_Toc373343845"/>
      <w:bookmarkStart w:id="134" w:name="_Toc373343360"/>
      <w:r w:rsidRPr="009273CB">
        <w:rPr>
          <w:bCs/>
          <w:sz w:val="20"/>
          <w:szCs w:val="2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273CB" w:rsidRPr="009273CB" w:rsidRDefault="009273CB" w:rsidP="00AD10C7">
      <w:pPr>
        <w:keepNext/>
        <w:numPr>
          <w:ilvl w:val="1"/>
          <w:numId w:val="47"/>
        </w:numPr>
        <w:tabs>
          <w:tab w:val="left" w:pos="1134"/>
        </w:tabs>
        <w:suppressAutoHyphens/>
        <w:spacing w:after="0"/>
        <w:ind w:left="0" w:firstLine="567"/>
        <w:outlineLvl w:val="1"/>
        <w:rPr>
          <w:b/>
          <w:smallCaps/>
          <w:sz w:val="20"/>
          <w:szCs w:val="20"/>
        </w:rPr>
      </w:pPr>
      <w:bookmarkStart w:id="135" w:name="_Требования_к_условиям"/>
      <w:bookmarkStart w:id="136" w:name="_Toc373399299"/>
      <w:bookmarkStart w:id="137" w:name="_Toc376160928"/>
      <w:bookmarkStart w:id="138" w:name="_Toc81919308"/>
      <w:bookmarkEnd w:id="133"/>
      <w:bookmarkEnd w:id="134"/>
      <w:bookmarkEnd w:id="135"/>
      <w:r w:rsidRPr="009273CB">
        <w:rPr>
          <w:b/>
          <w:sz w:val="20"/>
          <w:szCs w:val="20"/>
        </w:rPr>
        <w:lastRenderedPageBreak/>
        <w:t>Требования к условиям независимой гарантии, выданной в качестве обеспечения исполнения договора</w:t>
      </w:r>
      <w:bookmarkEnd w:id="136"/>
      <w:bookmarkEnd w:id="137"/>
      <w:bookmarkEnd w:id="138"/>
    </w:p>
    <w:p w:rsidR="009273CB" w:rsidRPr="009273CB" w:rsidRDefault="009273CB" w:rsidP="00AD10C7">
      <w:pPr>
        <w:numPr>
          <w:ilvl w:val="2"/>
          <w:numId w:val="47"/>
        </w:numPr>
        <w:spacing w:after="0"/>
        <w:ind w:left="0" w:firstLine="567"/>
        <w:outlineLvl w:val="2"/>
        <w:rPr>
          <w:sz w:val="20"/>
          <w:szCs w:val="20"/>
        </w:rPr>
      </w:pPr>
      <w:r w:rsidRPr="009273CB">
        <w:rPr>
          <w:sz w:val="20"/>
          <w:szCs w:val="20"/>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rsidR="009273CB" w:rsidRPr="009273CB" w:rsidRDefault="009273CB" w:rsidP="00AD10C7">
      <w:pPr>
        <w:numPr>
          <w:ilvl w:val="2"/>
          <w:numId w:val="47"/>
        </w:numPr>
        <w:spacing w:after="0"/>
        <w:ind w:left="0" w:firstLine="567"/>
        <w:outlineLvl w:val="2"/>
        <w:rPr>
          <w:sz w:val="20"/>
          <w:szCs w:val="20"/>
        </w:rPr>
      </w:pPr>
      <w:r w:rsidRPr="009273CB">
        <w:rPr>
          <w:sz w:val="20"/>
          <w:szCs w:val="20"/>
        </w:rPr>
        <w:t>Срок действия независимой гарантии должен составлять не менее двух месяцев с даты окончания исполнения обязательств по договору.</w:t>
      </w:r>
    </w:p>
    <w:p w:rsidR="009273CB" w:rsidRPr="009273CB" w:rsidRDefault="009273CB" w:rsidP="00AD10C7">
      <w:pPr>
        <w:numPr>
          <w:ilvl w:val="2"/>
          <w:numId w:val="47"/>
        </w:numPr>
        <w:spacing w:after="0"/>
        <w:ind w:left="0" w:firstLine="567"/>
        <w:outlineLvl w:val="2"/>
        <w:rPr>
          <w:bCs/>
          <w:sz w:val="20"/>
          <w:szCs w:val="20"/>
        </w:rPr>
      </w:pPr>
      <w:bookmarkStart w:id="139" w:name="_Toc373343364"/>
      <w:bookmarkStart w:id="140" w:name="_Toc373343849"/>
      <w:r w:rsidRPr="009273CB">
        <w:rPr>
          <w:bCs/>
          <w:sz w:val="20"/>
          <w:szCs w:val="20"/>
        </w:rPr>
        <w:t>Запрещается включение в условия независимой гарантии требования о представлении Заказчиком гаранту судебных актов, подтверждающих неисполнение принципалом обязательств, обеспечиваемых независимой гарантией.</w:t>
      </w:r>
      <w:bookmarkEnd w:id="139"/>
      <w:bookmarkEnd w:id="140"/>
    </w:p>
    <w:p w:rsidR="009273CB" w:rsidRPr="009273CB" w:rsidRDefault="009273CB" w:rsidP="00AD10C7">
      <w:pPr>
        <w:numPr>
          <w:ilvl w:val="2"/>
          <w:numId w:val="47"/>
        </w:numPr>
        <w:spacing w:after="0"/>
        <w:ind w:left="0" w:firstLine="567"/>
        <w:outlineLvl w:val="2"/>
        <w:rPr>
          <w:bCs/>
          <w:sz w:val="20"/>
          <w:szCs w:val="20"/>
        </w:rPr>
      </w:pPr>
      <w:r w:rsidRPr="009273CB">
        <w:rPr>
          <w:bCs/>
          <w:sz w:val="20"/>
          <w:szCs w:val="20"/>
        </w:rPr>
        <w:t>Взыскание по независимой гарантии производится при наступлении обстоятельств, предусмотренных независимой гарантией.</w:t>
      </w:r>
    </w:p>
    <w:p w:rsidR="009273CB" w:rsidRPr="009273CB" w:rsidRDefault="009273CB" w:rsidP="00AD10C7">
      <w:pPr>
        <w:keepNext/>
        <w:numPr>
          <w:ilvl w:val="1"/>
          <w:numId w:val="47"/>
        </w:numPr>
        <w:tabs>
          <w:tab w:val="left" w:pos="1134"/>
        </w:tabs>
        <w:suppressAutoHyphens/>
        <w:spacing w:after="0"/>
        <w:ind w:left="0" w:firstLine="567"/>
        <w:outlineLvl w:val="1"/>
        <w:rPr>
          <w:b/>
          <w:sz w:val="20"/>
          <w:szCs w:val="20"/>
        </w:rPr>
      </w:pPr>
      <w:bookmarkStart w:id="141" w:name="_Toc81919309"/>
      <w:r w:rsidRPr="009273CB">
        <w:rPr>
          <w:b/>
          <w:sz w:val="20"/>
          <w:szCs w:val="20"/>
        </w:rPr>
        <w:t>Отказ от заключения договора</w:t>
      </w:r>
      <w:bookmarkEnd w:id="141"/>
    </w:p>
    <w:p w:rsidR="009273CB" w:rsidRPr="009273CB" w:rsidRDefault="009273CB" w:rsidP="00AD10C7">
      <w:pPr>
        <w:numPr>
          <w:ilvl w:val="2"/>
          <w:numId w:val="47"/>
        </w:numPr>
        <w:spacing w:after="0"/>
        <w:ind w:left="0" w:firstLine="567"/>
        <w:outlineLvl w:val="2"/>
        <w:rPr>
          <w:sz w:val="20"/>
          <w:szCs w:val="20"/>
        </w:rPr>
      </w:pPr>
      <w:r w:rsidRPr="009273CB">
        <w:rPr>
          <w:sz w:val="20"/>
          <w:szCs w:val="2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9273CB">
        <w:rPr>
          <w:sz w:val="20"/>
          <w:szCs w:val="20"/>
        </w:rPr>
        <w:t>о закупке</w:t>
      </w:r>
      <w:proofErr w:type="gramEnd"/>
      <w:r w:rsidRPr="009273CB">
        <w:rPr>
          <w:sz w:val="20"/>
          <w:szCs w:val="20"/>
        </w:rPr>
        <w:t xml:space="preserve"> или предоставил недостоверную информацию (сведения) в отношении своего соответствия указанным требованиям.</w:t>
      </w:r>
    </w:p>
    <w:p w:rsidR="009273CB" w:rsidRPr="009273CB" w:rsidRDefault="009273CB" w:rsidP="00AD10C7">
      <w:pPr>
        <w:numPr>
          <w:ilvl w:val="2"/>
          <w:numId w:val="47"/>
        </w:numPr>
        <w:spacing w:after="0"/>
        <w:ind w:left="0" w:firstLine="567"/>
        <w:outlineLvl w:val="2"/>
        <w:rPr>
          <w:sz w:val="20"/>
          <w:szCs w:val="20"/>
        </w:rPr>
      </w:pPr>
      <w:bookmarkStart w:id="142" w:name="_Ref302129490"/>
      <w:r w:rsidRPr="009273CB">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2"/>
    </w:p>
    <w:p w:rsidR="009273CB" w:rsidRPr="009273CB" w:rsidRDefault="009273CB" w:rsidP="00AD10C7">
      <w:pPr>
        <w:widowControl w:val="0"/>
        <w:numPr>
          <w:ilvl w:val="0"/>
          <w:numId w:val="48"/>
        </w:numPr>
        <w:tabs>
          <w:tab w:val="left" w:pos="0"/>
        </w:tabs>
        <w:snapToGrid w:val="0"/>
        <w:spacing w:after="0"/>
        <w:ind w:left="0" w:firstLine="567"/>
        <w:rPr>
          <w:sz w:val="20"/>
          <w:szCs w:val="20"/>
          <w:highlight w:val="yellow"/>
        </w:rPr>
      </w:pPr>
      <w:r w:rsidRPr="009273CB">
        <w:rPr>
          <w:sz w:val="20"/>
          <w:szCs w:val="20"/>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rsidR="009273CB" w:rsidRPr="009273CB" w:rsidRDefault="009273CB" w:rsidP="00AD10C7">
      <w:pPr>
        <w:numPr>
          <w:ilvl w:val="0"/>
          <w:numId w:val="48"/>
        </w:numPr>
        <w:tabs>
          <w:tab w:val="left" w:pos="1418"/>
        </w:tabs>
        <w:autoSpaceDE w:val="0"/>
        <w:autoSpaceDN w:val="0"/>
        <w:adjustRightInd w:val="0"/>
        <w:spacing w:after="0"/>
        <w:ind w:left="0" w:firstLine="567"/>
        <w:rPr>
          <w:smallCaps/>
          <w:sz w:val="20"/>
          <w:szCs w:val="20"/>
          <w:lang w:eastAsia="en-US"/>
        </w:rPr>
      </w:pPr>
      <w:r w:rsidRPr="009273CB">
        <w:rPr>
          <w:color w:val="000000"/>
          <w:sz w:val="20"/>
          <w:szCs w:val="20"/>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9273CB" w:rsidRPr="009273CB" w:rsidRDefault="009273CB" w:rsidP="00AD10C7">
      <w:pPr>
        <w:numPr>
          <w:ilvl w:val="2"/>
          <w:numId w:val="47"/>
        </w:numPr>
        <w:spacing w:after="0"/>
        <w:ind w:left="0" w:firstLine="567"/>
        <w:outlineLvl w:val="2"/>
        <w:rPr>
          <w:sz w:val="20"/>
          <w:szCs w:val="20"/>
        </w:rPr>
      </w:pPr>
      <w:r w:rsidRPr="009273CB">
        <w:rPr>
          <w:sz w:val="20"/>
          <w:szCs w:val="20"/>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273CB" w:rsidRPr="009273CB" w:rsidRDefault="009273CB" w:rsidP="00AD10C7">
      <w:pPr>
        <w:numPr>
          <w:ilvl w:val="1"/>
          <w:numId w:val="47"/>
        </w:numPr>
        <w:tabs>
          <w:tab w:val="left" w:pos="708"/>
        </w:tabs>
        <w:spacing w:after="0"/>
        <w:ind w:left="0" w:firstLine="567"/>
        <w:outlineLvl w:val="1"/>
        <w:rPr>
          <w:b/>
          <w:bCs/>
          <w:sz w:val="20"/>
          <w:szCs w:val="20"/>
        </w:rPr>
      </w:pPr>
      <w:bookmarkStart w:id="143" w:name="_Toc81919310"/>
      <w:r w:rsidRPr="009273CB">
        <w:rPr>
          <w:b/>
          <w:bCs/>
          <w:sz w:val="20"/>
          <w:szCs w:val="20"/>
        </w:rPr>
        <w:t>Изменение и расторжение договора</w:t>
      </w:r>
      <w:bookmarkEnd w:id="143"/>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9273CB" w:rsidRPr="009273CB" w:rsidRDefault="009273CB" w:rsidP="00AD10C7">
      <w:pPr>
        <w:numPr>
          <w:ilvl w:val="2"/>
          <w:numId w:val="47"/>
        </w:numPr>
        <w:tabs>
          <w:tab w:val="left" w:pos="708"/>
        </w:tabs>
        <w:spacing w:after="0"/>
        <w:ind w:left="0" w:firstLine="567"/>
        <w:outlineLvl w:val="2"/>
        <w:rPr>
          <w:sz w:val="20"/>
          <w:szCs w:val="20"/>
        </w:rPr>
      </w:pPr>
      <w:bookmarkStart w:id="144" w:name="_Ref119429963"/>
      <w:r w:rsidRPr="009273CB">
        <w:rPr>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4"/>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900EF" w:rsidRPr="00501E0A" w:rsidRDefault="007900EF" w:rsidP="00501E0A">
      <w:pPr>
        <w:pStyle w:val="32"/>
        <w:keepNext w:val="0"/>
        <w:numPr>
          <w:ilvl w:val="2"/>
          <w:numId w:val="1"/>
        </w:numPr>
        <w:suppressAutoHyphens/>
        <w:spacing w:before="0" w:after="0"/>
        <w:ind w:left="0" w:firstLine="567"/>
        <w:rPr>
          <w:b w:val="0"/>
          <w:sz w:val="22"/>
          <w:szCs w:val="22"/>
        </w:rPr>
      </w:pPr>
      <w:r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45" w:name="_РАЗДЕЛ_I_3_ИНФОРМАЦИОННАЯ_КАРТА_КОН"/>
      <w:bookmarkStart w:id="146" w:name="_Ref119427269"/>
      <w:bookmarkStart w:id="147" w:name="_Toc166101214"/>
      <w:bookmarkStart w:id="148" w:name="_Toc61602006"/>
      <w:bookmarkEnd w:id="145"/>
      <w:r w:rsidRPr="008C6427">
        <w:rPr>
          <w:rStyle w:val="15"/>
          <w:b/>
          <w:bCs/>
          <w:sz w:val="22"/>
          <w:szCs w:val="22"/>
        </w:rPr>
        <w:lastRenderedPageBreak/>
        <w:t xml:space="preserve">ИНФОРМАЦИОННАЯ КАРТА </w:t>
      </w:r>
      <w:bookmarkEnd w:id="146"/>
      <w:bookmarkEnd w:id="147"/>
      <w:r w:rsidR="0006345E" w:rsidRPr="008C6427">
        <w:rPr>
          <w:rStyle w:val="15"/>
          <w:b/>
          <w:bCs/>
          <w:sz w:val="22"/>
          <w:szCs w:val="22"/>
        </w:rPr>
        <w:t>ЗАКУПКИ</w:t>
      </w:r>
      <w:bookmarkEnd w:id="14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267282"/>
            <w:bookmarkEnd w:id="149"/>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321186" w:rsidRPr="002A59CB" w:rsidRDefault="00FB4696" w:rsidP="00660CF8">
            <w:pPr>
              <w:spacing w:after="0"/>
              <w:rPr>
                <w:sz w:val="22"/>
                <w:szCs w:val="22"/>
              </w:rPr>
            </w:pPr>
            <w:r w:rsidRPr="002A59CB">
              <w:rPr>
                <w:sz w:val="22"/>
                <w:szCs w:val="22"/>
              </w:rPr>
              <w:t xml:space="preserve">Наименование </w:t>
            </w:r>
            <w:r w:rsidR="00994C85">
              <w:rPr>
                <w:sz w:val="22"/>
                <w:szCs w:val="22"/>
              </w:rPr>
              <w:t>Заказ</w:t>
            </w:r>
            <w:r w:rsidR="00472AE0">
              <w:rPr>
                <w:sz w:val="22"/>
                <w:szCs w:val="22"/>
              </w:rPr>
              <w:t>чик</w:t>
            </w:r>
            <w:r w:rsidRPr="002A59CB">
              <w:rPr>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rsidR="00321186" w:rsidRPr="00711E65" w:rsidRDefault="00FB4696" w:rsidP="00660CF8">
            <w:pPr>
              <w:spacing w:after="0"/>
              <w:rPr>
                <w:sz w:val="22"/>
                <w:szCs w:val="22"/>
              </w:rPr>
            </w:pPr>
            <w:r w:rsidRPr="00711E65">
              <w:rPr>
                <w:sz w:val="22"/>
                <w:szCs w:val="22"/>
              </w:rPr>
              <w:t xml:space="preserve">Место нахождения и почтовый адрес </w:t>
            </w:r>
            <w:proofErr w:type="gramStart"/>
            <w:r w:rsidR="00994C85">
              <w:rPr>
                <w:sz w:val="22"/>
                <w:szCs w:val="22"/>
              </w:rPr>
              <w:t>Заказ</w:t>
            </w:r>
            <w:r w:rsidR="00472AE0">
              <w:rPr>
                <w:sz w:val="22"/>
                <w:szCs w:val="22"/>
              </w:rPr>
              <w:t>чик</w:t>
            </w:r>
            <w:r w:rsidR="00633706" w:rsidRPr="00711E65">
              <w:rPr>
                <w:sz w:val="22"/>
                <w:szCs w:val="22"/>
              </w:rPr>
              <w:t xml:space="preserve">а: </w:t>
            </w:r>
            <w:r w:rsidR="00711E65" w:rsidRPr="00711E65">
              <w:t xml:space="preserve"> </w:t>
            </w:r>
            <w:r w:rsidR="00711E65" w:rsidRPr="00711E65">
              <w:rPr>
                <w:sz w:val="22"/>
                <w:szCs w:val="22"/>
              </w:rPr>
              <w:t>410017</w:t>
            </w:r>
            <w:proofErr w:type="gramEnd"/>
            <w:r w:rsidR="00711E65" w:rsidRPr="00711E65">
              <w:rPr>
                <w:sz w:val="22"/>
                <w:szCs w:val="22"/>
              </w:rPr>
              <w:t xml:space="preserve">, Саратовская </w:t>
            </w:r>
            <w:proofErr w:type="spellStart"/>
            <w:r w:rsidR="00711E65" w:rsidRPr="00711E65">
              <w:rPr>
                <w:sz w:val="22"/>
                <w:szCs w:val="22"/>
              </w:rPr>
              <w:t>обл</w:t>
            </w:r>
            <w:proofErr w:type="spellEnd"/>
            <w:r w:rsidR="00711E65" w:rsidRPr="00711E65">
              <w:rPr>
                <w:sz w:val="22"/>
                <w:szCs w:val="22"/>
              </w:rPr>
              <w:t xml:space="preserve">, Саратов г, Новоузенская </w:t>
            </w:r>
            <w:proofErr w:type="spellStart"/>
            <w:r w:rsidR="00711E65" w:rsidRPr="00711E65">
              <w:rPr>
                <w:sz w:val="22"/>
                <w:szCs w:val="22"/>
              </w:rPr>
              <w:t>ул</w:t>
            </w:r>
            <w:proofErr w:type="spellEnd"/>
            <w:r w:rsidR="00711E65" w:rsidRPr="00711E65">
              <w:rPr>
                <w:sz w:val="22"/>
                <w:szCs w:val="22"/>
              </w:rPr>
              <w:t>, дом 22</w:t>
            </w:r>
          </w:p>
          <w:p w:rsidR="00900FDA" w:rsidRPr="00711E65" w:rsidRDefault="00FB4696" w:rsidP="00660CF8">
            <w:pPr>
              <w:spacing w:after="0"/>
              <w:rPr>
                <w:sz w:val="22"/>
                <w:szCs w:val="22"/>
                <w:lang w:val="en-US"/>
              </w:rPr>
            </w:pPr>
            <w:r w:rsidRPr="00711E65">
              <w:rPr>
                <w:sz w:val="22"/>
                <w:szCs w:val="22"/>
                <w:lang w:val="en-US"/>
              </w:rPr>
              <w:t>E-mail:</w:t>
            </w:r>
            <w:r w:rsidR="00900FDA" w:rsidRPr="00711E65">
              <w:rPr>
                <w:sz w:val="22"/>
                <w:szCs w:val="22"/>
                <w:lang w:val="en-US"/>
              </w:rPr>
              <w:t xml:space="preserve">  </w:t>
            </w:r>
            <w:r w:rsidR="00711E65" w:rsidRPr="00711E65">
              <w:rPr>
                <w:lang w:val="en-US"/>
              </w:rPr>
              <w:t xml:space="preserve"> energoservis-volgi@mail.ru   </w:t>
            </w:r>
            <w:r w:rsidR="00900FDA" w:rsidRPr="00711E65">
              <w:rPr>
                <w:sz w:val="22"/>
                <w:szCs w:val="22"/>
                <w:lang w:val="en-US"/>
              </w:rPr>
              <w:t xml:space="preserve"> </w:t>
            </w:r>
          </w:p>
          <w:p w:rsidR="00FB4696" w:rsidRPr="00711E65" w:rsidRDefault="00FB4696" w:rsidP="00660CF8">
            <w:pPr>
              <w:spacing w:after="0"/>
              <w:rPr>
                <w:sz w:val="22"/>
                <w:szCs w:val="22"/>
              </w:rPr>
            </w:pPr>
            <w:r w:rsidRPr="00711E65">
              <w:rPr>
                <w:sz w:val="22"/>
                <w:szCs w:val="22"/>
              </w:rPr>
              <w:t>Тел.:</w:t>
            </w:r>
            <w:r w:rsidR="00900FDA" w:rsidRPr="00711E65">
              <w:rPr>
                <w:sz w:val="22"/>
                <w:szCs w:val="22"/>
              </w:rPr>
              <w:t xml:space="preserve"> (84</w:t>
            </w:r>
            <w:r w:rsidR="002A59CB" w:rsidRPr="00711E65">
              <w:rPr>
                <w:sz w:val="22"/>
                <w:szCs w:val="22"/>
              </w:rPr>
              <w:t>52</w:t>
            </w:r>
            <w:r w:rsidR="00900FDA" w:rsidRPr="00711E65">
              <w:rPr>
                <w:sz w:val="22"/>
                <w:szCs w:val="22"/>
              </w:rPr>
              <w:t xml:space="preserve">) </w:t>
            </w:r>
            <w:r w:rsidR="002A59CB" w:rsidRPr="00711E65">
              <w:rPr>
                <w:sz w:val="22"/>
                <w:szCs w:val="22"/>
              </w:rPr>
              <w:t>32</w:t>
            </w:r>
            <w:r w:rsidR="00711E65" w:rsidRPr="00711E65">
              <w:rPr>
                <w:sz w:val="22"/>
                <w:szCs w:val="22"/>
              </w:rPr>
              <w:t>0</w:t>
            </w:r>
            <w:r w:rsidR="002A59CB" w:rsidRPr="00711E65">
              <w:rPr>
                <w:sz w:val="22"/>
                <w:szCs w:val="22"/>
              </w:rPr>
              <w:t>-324</w:t>
            </w:r>
            <w:r w:rsidR="00900FDA" w:rsidRPr="00711E65">
              <w:rPr>
                <w:sz w:val="22"/>
                <w:szCs w:val="22"/>
              </w:rPr>
              <w:t xml:space="preserve"> </w:t>
            </w:r>
          </w:p>
          <w:p w:rsidR="00FB4696" w:rsidRPr="005F4D60" w:rsidRDefault="00FB4696" w:rsidP="00660CF8">
            <w:pPr>
              <w:tabs>
                <w:tab w:val="left" w:pos="851"/>
                <w:tab w:val="left" w:pos="1134"/>
              </w:tabs>
              <w:spacing w:after="0"/>
              <w:rPr>
                <w:sz w:val="22"/>
                <w:szCs w:val="22"/>
                <w:highlight w:val="yellow"/>
              </w:rPr>
            </w:pPr>
            <w:r w:rsidRPr="00711E65">
              <w:rPr>
                <w:sz w:val="22"/>
                <w:szCs w:val="22"/>
              </w:rPr>
              <w:t xml:space="preserve">Контактное лицо </w:t>
            </w:r>
            <w:r w:rsidR="00A332E1">
              <w:rPr>
                <w:sz w:val="22"/>
                <w:szCs w:val="22"/>
              </w:rPr>
              <w:t>Заказчик</w:t>
            </w:r>
            <w:r w:rsidR="00A332E1" w:rsidRPr="00711E65">
              <w:rPr>
                <w:sz w:val="22"/>
                <w:szCs w:val="22"/>
              </w:rPr>
              <w:t xml:space="preserve">а: </w:t>
            </w:r>
            <w:r w:rsidR="00A332E1">
              <w:t>Секретарь</w:t>
            </w:r>
            <w:r w:rsidR="00711E65" w:rsidRPr="00711E65">
              <w:rPr>
                <w:sz w:val="22"/>
                <w:szCs w:val="22"/>
              </w:rPr>
              <w:t xml:space="preserve"> Закупочной комиссии – ведущий специалист Зубихин Сергей Анатольевич</w:t>
            </w:r>
            <w:r w:rsidR="00711E65">
              <w:rPr>
                <w:sz w:val="22"/>
                <w:szCs w:val="22"/>
              </w:rPr>
              <w:t xml:space="preserve"> </w:t>
            </w:r>
          </w:p>
          <w:p w:rsidR="00FB4696" w:rsidRPr="00711E65" w:rsidRDefault="00FB4696" w:rsidP="00660CF8">
            <w:pPr>
              <w:spacing w:after="0"/>
              <w:rPr>
                <w:sz w:val="22"/>
                <w:szCs w:val="22"/>
                <w:lang w:val="en-US"/>
              </w:rPr>
            </w:pPr>
            <w:r w:rsidRPr="00711E65">
              <w:rPr>
                <w:sz w:val="22"/>
                <w:szCs w:val="22"/>
                <w:lang w:val="en-US"/>
              </w:rPr>
              <w:t>E-mail</w:t>
            </w:r>
            <w:r w:rsidR="000E7E2A" w:rsidRPr="00711E65">
              <w:rPr>
                <w:sz w:val="22"/>
                <w:szCs w:val="22"/>
                <w:lang w:val="en-US"/>
              </w:rPr>
              <w:t xml:space="preserve">: </w:t>
            </w:r>
            <w:r w:rsidR="00711E65" w:rsidRPr="00711E65">
              <w:rPr>
                <w:lang w:val="en-US"/>
              </w:rPr>
              <w:t xml:space="preserve"> sa.zubihin@mrsk-volgi.ru</w:t>
            </w:r>
          </w:p>
          <w:p w:rsidR="00C90121" w:rsidRPr="00711E65" w:rsidRDefault="000E7E2A" w:rsidP="00660CF8">
            <w:pPr>
              <w:spacing w:after="0"/>
              <w:rPr>
                <w:sz w:val="22"/>
                <w:szCs w:val="22"/>
              </w:rPr>
            </w:pPr>
            <w:r w:rsidRPr="00711E65">
              <w:rPr>
                <w:sz w:val="22"/>
                <w:szCs w:val="22"/>
              </w:rPr>
              <w:t>Тел.: (8</w:t>
            </w:r>
            <w:r w:rsidR="00711E65" w:rsidRPr="00711E65">
              <w:rPr>
                <w:sz w:val="22"/>
                <w:szCs w:val="22"/>
              </w:rPr>
              <w:t>919</w:t>
            </w:r>
            <w:r w:rsidRPr="00711E65">
              <w:rPr>
                <w:sz w:val="22"/>
                <w:szCs w:val="22"/>
              </w:rPr>
              <w:t xml:space="preserve">) </w:t>
            </w:r>
            <w:r w:rsidR="00711E65" w:rsidRPr="00711E65">
              <w:rPr>
                <w:sz w:val="22"/>
                <w:szCs w:val="22"/>
              </w:rPr>
              <w:t>8367163</w:t>
            </w:r>
          </w:p>
          <w:p w:rsidR="004E4C8E" w:rsidRPr="004E4C8E" w:rsidRDefault="00711E65" w:rsidP="004E4C8E">
            <w:pPr>
              <w:widowControl w:val="0"/>
              <w:shd w:val="clear" w:color="auto" w:fill="FFFFFF"/>
              <w:tabs>
                <w:tab w:val="left" w:pos="993"/>
              </w:tabs>
              <w:suppressAutoHyphens/>
              <w:autoSpaceDE w:val="0"/>
              <w:autoSpaceDN w:val="0"/>
              <w:spacing w:after="0"/>
              <w:rPr>
                <w:bCs/>
                <w:color w:val="FF0000"/>
                <w:sz w:val="22"/>
                <w:szCs w:val="22"/>
                <w:lang w:eastAsia="ar-SA"/>
              </w:rPr>
            </w:pPr>
            <w:r w:rsidRPr="00711E65">
              <w:rPr>
                <w:bCs/>
                <w:sz w:val="22"/>
                <w:szCs w:val="22"/>
                <w:lang w:eastAsia="ar-SA"/>
              </w:rPr>
              <w:t xml:space="preserve">По техническим вопросам обращаться: </w:t>
            </w:r>
            <w:r w:rsidR="00380DC2">
              <w:t xml:space="preserve"> </w:t>
            </w:r>
            <w:r w:rsidR="00860797">
              <w:t xml:space="preserve"> </w:t>
            </w:r>
            <w:r w:rsidR="004E4C8E">
              <w:t xml:space="preserve"> </w:t>
            </w:r>
          </w:p>
          <w:p w:rsidR="004E4C8E" w:rsidRPr="004E4C8E" w:rsidRDefault="004E4C8E" w:rsidP="004E4C8E">
            <w:pPr>
              <w:widowControl w:val="0"/>
              <w:shd w:val="clear" w:color="auto" w:fill="FFFFFF"/>
              <w:tabs>
                <w:tab w:val="left" w:pos="993"/>
              </w:tabs>
              <w:suppressAutoHyphens/>
              <w:autoSpaceDE w:val="0"/>
              <w:autoSpaceDN w:val="0"/>
              <w:spacing w:after="0"/>
              <w:rPr>
                <w:bCs/>
                <w:color w:val="FF0000"/>
                <w:sz w:val="22"/>
                <w:szCs w:val="22"/>
                <w:lang w:eastAsia="ar-SA"/>
              </w:rPr>
            </w:pPr>
            <w:r w:rsidRPr="004E4C8E">
              <w:rPr>
                <w:bCs/>
                <w:color w:val="FF0000"/>
                <w:sz w:val="22"/>
                <w:szCs w:val="22"/>
                <w:lang w:eastAsia="ar-SA"/>
              </w:rPr>
              <w:t>Главный инженер АО «Энергосервис Волги»</w:t>
            </w:r>
          </w:p>
          <w:p w:rsidR="004E4C8E" w:rsidRPr="004E4C8E" w:rsidRDefault="004E4C8E" w:rsidP="004E4C8E">
            <w:pPr>
              <w:widowControl w:val="0"/>
              <w:shd w:val="clear" w:color="auto" w:fill="FFFFFF"/>
              <w:tabs>
                <w:tab w:val="left" w:pos="993"/>
              </w:tabs>
              <w:suppressAutoHyphens/>
              <w:autoSpaceDE w:val="0"/>
              <w:autoSpaceDN w:val="0"/>
              <w:spacing w:after="0"/>
              <w:rPr>
                <w:bCs/>
                <w:color w:val="FF0000"/>
                <w:sz w:val="22"/>
                <w:szCs w:val="22"/>
                <w:lang w:eastAsia="ar-SA"/>
              </w:rPr>
            </w:pPr>
            <w:r w:rsidRPr="004E4C8E">
              <w:rPr>
                <w:bCs/>
                <w:color w:val="FF0000"/>
                <w:sz w:val="22"/>
                <w:szCs w:val="22"/>
                <w:lang w:eastAsia="ar-SA"/>
              </w:rPr>
              <w:t>Минаев Вячеслав Борисович, тел. 8(8452) 320-324</w:t>
            </w:r>
          </w:p>
          <w:p w:rsidR="00334327" w:rsidRPr="005F4D60" w:rsidRDefault="004E4C8E" w:rsidP="004E4C8E">
            <w:pPr>
              <w:widowControl w:val="0"/>
              <w:shd w:val="clear" w:color="auto" w:fill="FFFFFF"/>
              <w:tabs>
                <w:tab w:val="left" w:pos="993"/>
              </w:tabs>
              <w:suppressAutoHyphens/>
              <w:autoSpaceDE w:val="0"/>
              <w:autoSpaceDN w:val="0"/>
              <w:spacing w:after="0"/>
              <w:rPr>
                <w:sz w:val="22"/>
                <w:szCs w:val="22"/>
                <w:highlight w:val="yellow"/>
              </w:rPr>
            </w:pPr>
            <w:proofErr w:type="spellStart"/>
            <w:r w:rsidRPr="004E4C8E">
              <w:rPr>
                <w:bCs/>
                <w:color w:val="FF0000"/>
                <w:sz w:val="22"/>
                <w:szCs w:val="22"/>
                <w:lang w:eastAsia="ar-SA"/>
              </w:rPr>
              <w:t>Email</w:t>
            </w:r>
            <w:proofErr w:type="spellEnd"/>
            <w:r w:rsidRPr="004E4C8E">
              <w:rPr>
                <w:bCs/>
                <w:color w:val="FF0000"/>
                <w:sz w:val="22"/>
                <w:szCs w:val="22"/>
                <w:lang w:eastAsia="ar-SA"/>
              </w:rPr>
              <w:t>: energoservis-volgi@mail.ru</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0" w:name="_Ref166267388"/>
            <w:bookmarkStart w:id="151" w:name="_Ref166267499"/>
            <w:bookmarkStart w:id="152" w:name="_Ref166267456"/>
            <w:bookmarkStart w:id="153" w:name="_Ref354428801"/>
            <w:bookmarkEnd w:id="150"/>
            <w:bookmarkEnd w:id="151"/>
            <w:bookmarkEnd w:id="152"/>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53"/>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3A9" w:rsidRPr="009A3237" w:rsidRDefault="00190599" w:rsidP="00B84F66">
            <w:pPr>
              <w:spacing w:after="0"/>
              <w:rPr>
                <w:sz w:val="22"/>
                <w:szCs w:val="22"/>
              </w:rPr>
            </w:pPr>
            <w:r w:rsidRPr="00F14062">
              <w:rPr>
                <w:b/>
                <w:bCs/>
                <w:color w:val="FF0000"/>
                <w:sz w:val="22"/>
                <w:szCs w:val="22"/>
              </w:rPr>
              <w:t>Закупка №</w:t>
            </w:r>
            <w:r w:rsidR="00A55664" w:rsidRPr="00F14062">
              <w:rPr>
                <w:b/>
                <w:bCs/>
                <w:color w:val="FF0000"/>
                <w:sz w:val="22"/>
                <w:szCs w:val="22"/>
              </w:rPr>
              <w:t xml:space="preserve"> </w:t>
            </w:r>
            <w:r w:rsidR="004C3CB6">
              <w:rPr>
                <w:b/>
                <w:bCs/>
                <w:color w:val="FF0000"/>
                <w:sz w:val="22"/>
                <w:szCs w:val="22"/>
              </w:rPr>
              <w:t>43</w:t>
            </w:r>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proofErr w:type="gramStart"/>
            <w:r w:rsidR="00552B39" w:rsidRPr="00F14062">
              <w:rPr>
                <w:sz w:val="22"/>
                <w:szCs w:val="22"/>
              </w:rPr>
              <w:t xml:space="preserve">Приказ </w:t>
            </w:r>
            <w:r w:rsidR="00711E65" w:rsidRPr="00F14062">
              <w:t xml:space="preserve"> </w:t>
            </w:r>
            <w:r w:rsidR="00711E65" w:rsidRPr="00F14062">
              <w:rPr>
                <w:sz w:val="22"/>
                <w:szCs w:val="22"/>
              </w:rPr>
              <w:t>Акционерное</w:t>
            </w:r>
            <w:proofErr w:type="gramEnd"/>
            <w:r w:rsidR="00711E65" w:rsidRPr="00F14062">
              <w:rPr>
                <w:sz w:val="22"/>
                <w:szCs w:val="22"/>
              </w:rPr>
              <w:t xml:space="preserve"> общество «Энергосервис Волги»</w:t>
            </w:r>
            <w:r w:rsidR="00552B39" w:rsidRPr="00F14062">
              <w:rPr>
                <w:sz w:val="22"/>
                <w:szCs w:val="22"/>
              </w:rPr>
              <w:t xml:space="preserve"> от</w:t>
            </w:r>
            <w:r w:rsidR="009B6325" w:rsidRPr="00F14062">
              <w:rPr>
                <w:sz w:val="22"/>
                <w:szCs w:val="22"/>
              </w:rPr>
              <w:t xml:space="preserve"> </w:t>
            </w:r>
            <w:r w:rsidR="003B64BE">
              <w:rPr>
                <w:color w:val="FF0000"/>
                <w:sz w:val="22"/>
                <w:szCs w:val="22"/>
              </w:rPr>
              <w:t>18</w:t>
            </w:r>
            <w:r w:rsidR="00A332E1" w:rsidRPr="00A332E1">
              <w:rPr>
                <w:color w:val="FF0000"/>
                <w:sz w:val="22"/>
                <w:szCs w:val="22"/>
              </w:rPr>
              <w:t>.0</w:t>
            </w:r>
            <w:r w:rsidR="00EF0701">
              <w:rPr>
                <w:color w:val="FF0000"/>
                <w:sz w:val="22"/>
                <w:szCs w:val="22"/>
              </w:rPr>
              <w:t>8</w:t>
            </w:r>
            <w:r w:rsidR="00A332E1" w:rsidRPr="00A332E1">
              <w:rPr>
                <w:color w:val="FF0000"/>
                <w:sz w:val="22"/>
                <w:szCs w:val="22"/>
              </w:rPr>
              <w:t>.2023</w:t>
            </w:r>
            <w:r w:rsidR="00C00D23" w:rsidRPr="00C00D23">
              <w:rPr>
                <w:color w:val="FF0000"/>
                <w:sz w:val="22"/>
                <w:szCs w:val="22"/>
              </w:rPr>
              <w:t xml:space="preserve"> г. № </w:t>
            </w:r>
            <w:r w:rsidR="007D31BC">
              <w:rPr>
                <w:color w:val="FF0000"/>
                <w:sz w:val="22"/>
                <w:szCs w:val="22"/>
              </w:rPr>
              <w:t>9</w:t>
            </w:r>
            <w:r w:rsidR="003B64BE">
              <w:rPr>
                <w:color w:val="FF0000"/>
                <w:sz w:val="22"/>
                <w:szCs w:val="22"/>
              </w:rPr>
              <w:t>7</w:t>
            </w:r>
            <w:bookmarkStart w:id="154" w:name="_GoBack"/>
            <w:bookmarkEnd w:id="154"/>
            <w:r w:rsidR="00C00D23" w:rsidRPr="00C00D23">
              <w:rPr>
                <w:color w:val="FF0000"/>
                <w:sz w:val="22"/>
                <w:szCs w:val="22"/>
              </w:rPr>
              <w:t xml:space="preserve"> </w:t>
            </w:r>
            <w:r w:rsidR="00162455" w:rsidRPr="00F14062">
              <w:rPr>
                <w:color w:val="FF0000"/>
                <w:sz w:val="22"/>
                <w:szCs w:val="22"/>
              </w:rPr>
              <w:t>.</w:t>
            </w:r>
            <w:r w:rsidR="00A00BAA" w:rsidRPr="00994C85">
              <w:rPr>
                <w:color w:val="FF0000"/>
                <w:sz w:val="22"/>
                <w:szCs w:val="22"/>
              </w:rPr>
              <w:t xml:space="preserve">  </w:t>
            </w:r>
          </w:p>
          <w:p w:rsidR="005E2446" w:rsidRDefault="00EF0701" w:rsidP="007D31BC">
            <w:pPr>
              <w:spacing w:after="0"/>
              <w:rPr>
                <w:color w:val="FF0000"/>
              </w:rPr>
            </w:pPr>
            <w:r>
              <w:rPr>
                <w:color w:val="FF0000"/>
              </w:rPr>
              <w:t>В</w:t>
            </w:r>
            <w:r w:rsidRPr="00EF0701">
              <w:rPr>
                <w:color w:val="FF0000"/>
              </w:rPr>
              <w:t xml:space="preserve">ыполнение строительно-монтажных и пуско-наладочных работ по объекту «Переустройство ВЛ-35 </w:t>
            </w:r>
            <w:proofErr w:type="spellStart"/>
            <w:r w:rsidRPr="00EF0701">
              <w:rPr>
                <w:color w:val="FF0000"/>
              </w:rPr>
              <w:t>кВ</w:t>
            </w:r>
            <w:proofErr w:type="spellEnd"/>
            <w:r w:rsidRPr="00EF0701">
              <w:rPr>
                <w:color w:val="FF0000"/>
              </w:rPr>
              <w:t xml:space="preserve"> «ТЭЦ 2- Ц. Котельная» (в районе опор №9-12), расположенной по адресу: РМ, г. Саранск, кадастровый номер: 13:23:0000000:0028 (ГКУ «</w:t>
            </w:r>
            <w:proofErr w:type="spellStart"/>
            <w:r w:rsidRPr="00EF0701">
              <w:rPr>
                <w:color w:val="FF0000"/>
              </w:rPr>
              <w:t>Упрдор</w:t>
            </w:r>
            <w:proofErr w:type="spellEnd"/>
            <w:r w:rsidRPr="00EF0701">
              <w:rPr>
                <w:color w:val="FF0000"/>
              </w:rPr>
              <w:t xml:space="preserve"> РМ») (ВЛ-35 </w:t>
            </w:r>
            <w:proofErr w:type="spellStart"/>
            <w:r w:rsidRPr="00EF0701">
              <w:rPr>
                <w:color w:val="FF0000"/>
              </w:rPr>
              <w:t>кВ</w:t>
            </w:r>
            <w:proofErr w:type="spellEnd"/>
            <w:r w:rsidRPr="00EF0701">
              <w:rPr>
                <w:color w:val="FF0000"/>
              </w:rPr>
              <w:t xml:space="preserve"> – 0,806 км)»</w:t>
            </w:r>
          </w:p>
          <w:p w:rsidR="00C90121" w:rsidRPr="00711E65" w:rsidRDefault="00CD72EE" w:rsidP="00B84F66">
            <w:pPr>
              <w:spacing w:after="0"/>
              <w:rPr>
                <w:b/>
                <w:bCs/>
                <w:sz w:val="22"/>
                <w:szCs w:val="22"/>
              </w:rPr>
            </w:pPr>
            <w:r w:rsidRPr="009A3237">
              <w:rPr>
                <w:sz w:val="22"/>
                <w:szCs w:val="22"/>
              </w:rPr>
              <w:t xml:space="preserve">Описание предмета закупки в соответствии </w:t>
            </w:r>
            <w:r w:rsidRPr="00711E65">
              <w:rPr>
                <w:sz w:val="22"/>
                <w:szCs w:val="22"/>
              </w:rPr>
              <w:t xml:space="preserve">с частью 6.1 статьи 3 Закона 223-ФЗ установлено в разделе </w:t>
            </w:r>
            <w:r w:rsidRPr="00711E65">
              <w:rPr>
                <w:sz w:val="22"/>
                <w:szCs w:val="22"/>
                <w:lang w:val="en-US"/>
              </w:rPr>
              <w:t>IV</w:t>
            </w:r>
            <w:r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166267457"/>
            <w:bookmarkStart w:id="156" w:name="_Ref354440659"/>
            <w:bookmarkEnd w:id="155"/>
          </w:p>
        </w:tc>
        <w:bookmarkEnd w:id="156"/>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60797" w:rsidRDefault="00A44441" w:rsidP="00AA15AD">
            <w:pPr>
              <w:spacing w:after="0"/>
              <w:rPr>
                <w:color w:val="FF0000"/>
                <w:sz w:val="22"/>
                <w:szCs w:val="22"/>
              </w:rPr>
            </w:pPr>
            <w:r w:rsidRPr="009A3237">
              <w:rPr>
                <w:b/>
                <w:sz w:val="22"/>
                <w:szCs w:val="22"/>
              </w:rPr>
              <w:t>Место выполнения</w:t>
            </w:r>
            <w:r w:rsidR="00D55294" w:rsidRPr="009A3237">
              <w:rPr>
                <w:b/>
                <w:sz w:val="22"/>
                <w:szCs w:val="22"/>
              </w:rPr>
              <w:t xml:space="preserve"> </w:t>
            </w:r>
            <w:proofErr w:type="gramStart"/>
            <w:r w:rsidR="00994C85" w:rsidRPr="009A3237">
              <w:rPr>
                <w:b/>
                <w:sz w:val="22"/>
                <w:szCs w:val="22"/>
              </w:rPr>
              <w:t>работ:</w:t>
            </w:r>
            <w:r w:rsidR="005E2446">
              <w:rPr>
                <w:b/>
                <w:sz w:val="22"/>
                <w:szCs w:val="22"/>
              </w:rPr>
              <w:t xml:space="preserve"> </w:t>
            </w:r>
            <w:r w:rsidR="005A030E">
              <w:t xml:space="preserve"> </w:t>
            </w:r>
            <w:r w:rsidR="004E4C8E">
              <w:t xml:space="preserve"> </w:t>
            </w:r>
            <w:proofErr w:type="gramEnd"/>
            <w:r w:rsidR="007D31BC">
              <w:t xml:space="preserve"> </w:t>
            </w:r>
            <w:r w:rsidR="00EF0701">
              <w:t xml:space="preserve"> </w:t>
            </w:r>
            <w:r w:rsidR="00EF0701" w:rsidRPr="00EF0701">
              <w:rPr>
                <w:color w:val="FF0000"/>
              </w:rPr>
              <w:t>Республика Мордовия, г. Саранск. Кадастровый номер: 13:23:00000:0028</w:t>
            </w:r>
          </w:p>
          <w:p w:rsidR="004E4C8E" w:rsidRPr="004E4C8E" w:rsidRDefault="004E4C8E" w:rsidP="004E4C8E">
            <w:pPr>
              <w:spacing w:after="0"/>
              <w:rPr>
                <w:bCs/>
                <w:color w:val="FF0000"/>
                <w:spacing w:val="-6"/>
                <w:sz w:val="22"/>
                <w:szCs w:val="22"/>
              </w:rPr>
            </w:pPr>
            <w:r w:rsidRPr="004E4C8E">
              <w:rPr>
                <w:bCs/>
                <w:color w:val="FF0000"/>
                <w:spacing w:val="-6"/>
                <w:sz w:val="22"/>
                <w:szCs w:val="22"/>
              </w:rPr>
              <w:t xml:space="preserve">Сроки выполнения работ: </w:t>
            </w:r>
          </w:p>
          <w:p w:rsidR="00EF0701" w:rsidRPr="00EF0701" w:rsidRDefault="00EF0701" w:rsidP="00EF0701">
            <w:pPr>
              <w:spacing w:after="0"/>
              <w:rPr>
                <w:bCs/>
                <w:color w:val="FF0000"/>
                <w:spacing w:val="-6"/>
                <w:sz w:val="22"/>
                <w:szCs w:val="22"/>
              </w:rPr>
            </w:pPr>
            <w:r w:rsidRPr="00EF0701">
              <w:rPr>
                <w:bCs/>
                <w:color w:val="FF0000"/>
                <w:spacing w:val="-6"/>
                <w:sz w:val="22"/>
                <w:szCs w:val="22"/>
              </w:rPr>
              <w:t xml:space="preserve">Строительно-монтажные и пусконаладочные работы: </w:t>
            </w:r>
          </w:p>
          <w:p w:rsidR="00EF0701" w:rsidRPr="00EF0701" w:rsidRDefault="00EF0701" w:rsidP="00EF0701">
            <w:pPr>
              <w:spacing w:after="0"/>
              <w:rPr>
                <w:bCs/>
                <w:color w:val="FF0000"/>
                <w:spacing w:val="-6"/>
                <w:sz w:val="22"/>
                <w:szCs w:val="22"/>
              </w:rPr>
            </w:pPr>
            <w:r w:rsidRPr="00EF0701">
              <w:rPr>
                <w:bCs/>
                <w:color w:val="FF0000"/>
                <w:spacing w:val="-6"/>
                <w:sz w:val="22"/>
                <w:szCs w:val="22"/>
              </w:rPr>
              <w:t>Срок начала работ– не позднее 1 дня с момента подписания договора.</w:t>
            </w:r>
          </w:p>
          <w:p w:rsidR="00EF0701" w:rsidRPr="00EF0701" w:rsidRDefault="00EF0701" w:rsidP="00EF0701">
            <w:pPr>
              <w:spacing w:after="0"/>
              <w:rPr>
                <w:bCs/>
                <w:color w:val="FF0000"/>
                <w:spacing w:val="-6"/>
                <w:sz w:val="22"/>
                <w:szCs w:val="22"/>
              </w:rPr>
            </w:pPr>
            <w:r w:rsidRPr="00EF0701">
              <w:rPr>
                <w:bCs/>
                <w:color w:val="FF0000"/>
                <w:spacing w:val="-6"/>
                <w:sz w:val="22"/>
                <w:szCs w:val="22"/>
              </w:rPr>
              <w:lastRenderedPageBreak/>
              <w:t xml:space="preserve">Срок окончания работ – не позднее 23.11.2023г. </w:t>
            </w:r>
          </w:p>
          <w:p w:rsidR="004E4C8E" w:rsidRDefault="00EF0701" w:rsidP="00EF0701">
            <w:pPr>
              <w:spacing w:after="0"/>
              <w:rPr>
                <w:bCs/>
                <w:color w:val="FF0000"/>
                <w:spacing w:val="-6"/>
                <w:sz w:val="22"/>
                <w:szCs w:val="22"/>
              </w:rPr>
            </w:pPr>
            <w:r w:rsidRPr="00EF0701">
              <w:rPr>
                <w:bCs/>
                <w:color w:val="FF0000"/>
                <w:spacing w:val="-6"/>
                <w:sz w:val="22"/>
                <w:szCs w:val="22"/>
              </w:rPr>
              <w:t>Срок завершения работ по договору – 30.11.2023 г.</w:t>
            </w:r>
          </w:p>
          <w:p w:rsidR="00913FED" w:rsidRPr="005F4D60" w:rsidRDefault="00860797" w:rsidP="004E4C8E">
            <w:pPr>
              <w:spacing w:after="0"/>
              <w:rPr>
                <w:sz w:val="22"/>
                <w:szCs w:val="22"/>
                <w:highlight w:val="yellow"/>
              </w:rPr>
            </w:pPr>
            <w:r w:rsidRPr="009A3237">
              <w:rPr>
                <w:sz w:val="22"/>
                <w:szCs w:val="22"/>
              </w:rPr>
              <w:t xml:space="preserve"> </w:t>
            </w:r>
            <w:r w:rsidR="008449B8" w:rsidRPr="009A3237">
              <w:rPr>
                <w:sz w:val="22"/>
                <w:szCs w:val="22"/>
              </w:rPr>
              <w:t>Более подробная информация о месте, условиях и сроках (периодах) поставки товара</w:t>
            </w:r>
            <w:r w:rsidR="008449B8" w:rsidRPr="00711E65">
              <w:rPr>
                <w:sz w:val="22"/>
                <w:szCs w:val="22"/>
              </w:rPr>
              <w:t>, выполнения р</w:t>
            </w:r>
            <w:r w:rsidR="00552B39" w:rsidRPr="00711E65">
              <w:rPr>
                <w:sz w:val="22"/>
                <w:szCs w:val="22"/>
              </w:rPr>
              <w:t xml:space="preserve">абот, оказания услуг указана в </w:t>
            </w:r>
            <w:r w:rsidR="008449B8" w:rsidRPr="00711E65">
              <w:rPr>
                <w:sz w:val="22"/>
                <w:szCs w:val="22"/>
              </w:rPr>
              <w:t xml:space="preserve">разделе </w:t>
            </w:r>
            <w:r w:rsidR="008449B8" w:rsidRPr="00711E65">
              <w:rPr>
                <w:sz w:val="22"/>
                <w:szCs w:val="22"/>
                <w:lang w:val="en-US"/>
              </w:rPr>
              <w:t>IV</w:t>
            </w:r>
            <w:r w:rsidR="008449B8" w:rsidRPr="00711E65">
              <w:rPr>
                <w:sz w:val="22"/>
                <w:szCs w:val="22"/>
              </w:rPr>
              <w:t xml:space="preserve"> «Техническое задание» и/или разделе </w:t>
            </w:r>
            <w:r w:rsidR="008449B8" w:rsidRPr="00711E65">
              <w:rPr>
                <w:sz w:val="22"/>
                <w:szCs w:val="22"/>
                <w:lang w:val="en-US"/>
              </w:rPr>
              <w:t>V</w:t>
            </w:r>
            <w:r w:rsidR="008449B8" w:rsidRPr="00711E65">
              <w:rPr>
                <w:sz w:val="22"/>
                <w:szCs w:val="22"/>
              </w:rPr>
              <w:t xml:space="preserve">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7" w:name="_Ref166267727"/>
            <w:bookmarkStart w:id="158" w:name="_Ref354428953"/>
            <w:bookmarkEnd w:id="157"/>
          </w:p>
        </w:tc>
        <w:bookmarkEnd w:id="158"/>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9F19AB">
            <w:pPr>
              <w:tabs>
                <w:tab w:val="left" w:pos="708"/>
              </w:tabs>
              <w:autoSpaceDE w:val="0"/>
              <w:autoSpaceDN w:val="0"/>
              <w:spacing w:after="0"/>
              <w:rPr>
                <w:sz w:val="22"/>
                <w:szCs w:val="22"/>
              </w:rPr>
            </w:pPr>
            <w:r w:rsidRPr="009A3237">
              <w:rPr>
                <w:sz w:val="22"/>
                <w:szCs w:val="22"/>
              </w:rPr>
              <w:t>Начальная (максимальная) цена договора</w:t>
            </w:r>
            <w:r w:rsidR="00D966AA" w:rsidRPr="009A3237">
              <w:rPr>
                <w:sz w:val="22"/>
                <w:szCs w:val="22"/>
              </w:rPr>
              <w:t>:</w:t>
            </w:r>
            <w:r w:rsidRPr="009A3237">
              <w:rPr>
                <w:sz w:val="22"/>
                <w:szCs w:val="22"/>
              </w:rPr>
              <w:t xml:space="preserve"> </w:t>
            </w:r>
          </w:p>
          <w:p w:rsidR="00AA15AD" w:rsidRPr="00AF14ED" w:rsidRDefault="00AA15AD" w:rsidP="00AA15AD">
            <w:pPr>
              <w:tabs>
                <w:tab w:val="left" w:pos="708"/>
              </w:tabs>
              <w:autoSpaceDE w:val="0"/>
              <w:autoSpaceDN w:val="0"/>
              <w:spacing w:after="0"/>
              <w:jc w:val="left"/>
              <w:rPr>
                <w:b/>
                <w:bCs/>
                <w:color w:val="FF0000"/>
                <w:sz w:val="22"/>
                <w:szCs w:val="22"/>
              </w:rPr>
            </w:pPr>
            <w:bookmarkStart w:id="159" w:name="_Hlk119584429"/>
            <w:r w:rsidRPr="00AF14ED">
              <w:rPr>
                <w:b/>
                <w:color w:val="FF0000"/>
                <w:sz w:val="22"/>
                <w:szCs w:val="22"/>
              </w:rPr>
              <w:t xml:space="preserve">Начальная (максимальная) цена договора (цена лота) </w:t>
            </w:r>
            <w:proofErr w:type="gramStart"/>
            <w:r w:rsidRPr="00AF14ED">
              <w:rPr>
                <w:b/>
                <w:color w:val="FF0000"/>
                <w:sz w:val="22"/>
                <w:szCs w:val="22"/>
              </w:rPr>
              <w:t xml:space="preserve">составляет </w:t>
            </w:r>
            <w:r w:rsidR="00EF0701">
              <w:t xml:space="preserve"> </w:t>
            </w:r>
            <w:r w:rsidR="00EF0701" w:rsidRPr="00EF0701">
              <w:rPr>
                <w:b/>
                <w:color w:val="FF0000"/>
                <w:sz w:val="22"/>
                <w:szCs w:val="22"/>
              </w:rPr>
              <w:t>10615005</w:t>
            </w:r>
            <w:proofErr w:type="gramEnd"/>
            <w:r w:rsidR="00EF0701" w:rsidRPr="00EF0701">
              <w:rPr>
                <w:b/>
                <w:color w:val="FF0000"/>
                <w:sz w:val="22"/>
                <w:szCs w:val="22"/>
              </w:rPr>
              <w:t>,54</w:t>
            </w:r>
            <w:r w:rsidR="00A209BA">
              <w:rPr>
                <w:b/>
                <w:color w:val="FF0000"/>
                <w:sz w:val="22"/>
                <w:szCs w:val="22"/>
              </w:rPr>
              <w:t xml:space="preserve"> </w:t>
            </w:r>
            <w:r w:rsidRPr="00E23861">
              <w:rPr>
                <w:b/>
                <w:color w:val="FF0000"/>
                <w:sz w:val="22"/>
                <w:szCs w:val="22"/>
              </w:rPr>
              <w:t>руб.</w:t>
            </w:r>
            <w:r w:rsidRPr="00AF14ED">
              <w:rPr>
                <w:b/>
                <w:color w:val="FF0000"/>
                <w:sz w:val="22"/>
                <w:szCs w:val="22"/>
              </w:rPr>
              <w:t xml:space="preserve">  </w:t>
            </w:r>
            <w:proofErr w:type="gramStart"/>
            <w:r w:rsidRPr="00AF14ED">
              <w:rPr>
                <w:b/>
                <w:color w:val="FF0000"/>
                <w:sz w:val="22"/>
                <w:szCs w:val="22"/>
              </w:rPr>
              <w:t>(</w:t>
            </w:r>
            <w:r w:rsidR="00EF0701">
              <w:t xml:space="preserve"> </w:t>
            </w:r>
            <w:r w:rsidR="00EF0701" w:rsidRPr="00EF0701">
              <w:rPr>
                <w:b/>
                <w:color w:val="FF0000"/>
                <w:sz w:val="22"/>
                <w:szCs w:val="22"/>
              </w:rPr>
              <w:t>Десять</w:t>
            </w:r>
            <w:proofErr w:type="gramEnd"/>
            <w:r w:rsidR="00EF0701" w:rsidRPr="00EF0701">
              <w:rPr>
                <w:b/>
                <w:color w:val="FF0000"/>
                <w:sz w:val="22"/>
                <w:szCs w:val="22"/>
              </w:rPr>
              <w:t xml:space="preserve"> миллионов шестьсот пятнадцать тысяч  пять рублей  54 коп.</w:t>
            </w:r>
            <w:r w:rsidRPr="00AF14ED">
              <w:rPr>
                <w:b/>
                <w:color w:val="FF0000"/>
                <w:sz w:val="22"/>
                <w:szCs w:val="22"/>
              </w:rPr>
              <w:t>), кроме того,</w:t>
            </w:r>
            <w:r w:rsidRPr="00E23861">
              <w:rPr>
                <w:b/>
                <w:color w:val="FF0000"/>
                <w:sz w:val="22"/>
                <w:szCs w:val="22"/>
              </w:rPr>
              <w:t xml:space="preserve"> НДС в размере 20 % -</w:t>
            </w:r>
            <w:r w:rsidR="007D31BC">
              <w:t xml:space="preserve"> </w:t>
            </w:r>
            <w:r w:rsidR="00EF0701">
              <w:t xml:space="preserve"> </w:t>
            </w:r>
            <w:r w:rsidR="00EF0701" w:rsidRPr="00EF0701">
              <w:rPr>
                <w:b/>
                <w:color w:val="FF0000"/>
                <w:sz w:val="22"/>
                <w:szCs w:val="22"/>
              </w:rPr>
              <w:t>2123001,11</w:t>
            </w:r>
            <w:r w:rsidR="004E4C8E">
              <w:rPr>
                <w:b/>
                <w:color w:val="FF0000"/>
                <w:sz w:val="22"/>
                <w:szCs w:val="22"/>
              </w:rPr>
              <w:t xml:space="preserve"> </w:t>
            </w:r>
            <w:r w:rsidRPr="00E23861">
              <w:rPr>
                <w:b/>
                <w:color w:val="FF0000"/>
                <w:sz w:val="22"/>
                <w:szCs w:val="22"/>
              </w:rPr>
              <w:t>руб. (</w:t>
            </w:r>
            <w:r w:rsidR="00EF0701">
              <w:t xml:space="preserve"> </w:t>
            </w:r>
            <w:r w:rsidR="00EF0701" w:rsidRPr="00EF0701">
              <w:rPr>
                <w:b/>
                <w:color w:val="FF0000"/>
                <w:sz w:val="22"/>
                <w:szCs w:val="22"/>
              </w:rPr>
              <w:t>Два миллиона сто двадцать три тысячи  один рубль  11 коп.</w:t>
            </w:r>
            <w:r w:rsidRPr="00AF14ED">
              <w:rPr>
                <w:b/>
                <w:bCs/>
                <w:color w:val="FF0000"/>
                <w:sz w:val="22"/>
                <w:szCs w:val="22"/>
              </w:rPr>
              <w:t>).</w:t>
            </w:r>
          </w:p>
          <w:p w:rsidR="00AA15AD" w:rsidRPr="00A209BA" w:rsidRDefault="00AA15AD" w:rsidP="00AA15AD">
            <w:pPr>
              <w:spacing w:after="0"/>
              <w:jc w:val="left"/>
              <w:rPr>
                <w:b/>
                <w:color w:val="FF0000"/>
                <w:sz w:val="22"/>
                <w:szCs w:val="22"/>
              </w:rPr>
            </w:pPr>
            <w:r w:rsidRPr="00AF14ED">
              <w:rPr>
                <w:b/>
                <w:color w:val="FF0000"/>
                <w:sz w:val="22"/>
                <w:szCs w:val="22"/>
              </w:rPr>
              <w:t>Начальная (максимальная) цена договора (цена лота) с учетом НДС</w:t>
            </w:r>
            <w:r w:rsidR="008B6D63">
              <w:rPr>
                <w:b/>
                <w:color w:val="FF0000"/>
                <w:sz w:val="22"/>
                <w:szCs w:val="22"/>
              </w:rPr>
              <w:t xml:space="preserve"> </w:t>
            </w:r>
            <w:proofErr w:type="gramStart"/>
            <w:r w:rsidRPr="00AF14ED">
              <w:rPr>
                <w:b/>
                <w:color w:val="FF0000"/>
                <w:sz w:val="22"/>
                <w:szCs w:val="22"/>
              </w:rPr>
              <w:t xml:space="preserve">составляет </w:t>
            </w:r>
            <w:r w:rsidR="00EF0701">
              <w:t xml:space="preserve"> </w:t>
            </w:r>
            <w:r w:rsidR="00EF0701" w:rsidRPr="00EF0701">
              <w:rPr>
                <w:b/>
                <w:color w:val="FF0000"/>
                <w:sz w:val="22"/>
                <w:szCs w:val="22"/>
              </w:rPr>
              <w:t>12738006</w:t>
            </w:r>
            <w:proofErr w:type="gramEnd"/>
            <w:r w:rsidR="00EF0701" w:rsidRPr="00EF0701">
              <w:rPr>
                <w:b/>
                <w:color w:val="FF0000"/>
                <w:sz w:val="22"/>
                <w:szCs w:val="22"/>
              </w:rPr>
              <w:t>,65</w:t>
            </w:r>
            <w:r w:rsidR="004E4C8E">
              <w:rPr>
                <w:b/>
                <w:color w:val="FF0000"/>
                <w:sz w:val="22"/>
                <w:szCs w:val="22"/>
              </w:rPr>
              <w:t xml:space="preserve"> </w:t>
            </w:r>
            <w:r w:rsidR="009D4882" w:rsidRPr="009D4882">
              <w:rPr>
                <w:b/>
                <w:color w:val="FF0000"/>
                <w:sz w:val="22"/>
                <w:szCs w:val="22"/>
              </w:rPr>
              <w:t>руб</w:t>
            </w:r>
            <w:r w:rsidR="004E4C8E">
              <w:rPr>
                <w:b/>
                <w:color w:val="FF0000"/>
                <w:sz w:val="22"/>
                <w:szCs w:val="22"/>
              </w:rPr>
              <w:t>.</w:t>
            </w:r>
            <w:r w:rsidR="009D4882" w:rsidRPr="009D4882">
              <w:rPr>
                <w:b/>
                <w:color w:val="FF0000"/>
                <w:sz w:val="22"/>
                <w:szCs w:val="22"/>
              </w:rPr>
              <w:t xml:space="preserve"> </w:t>
            </w:r>
            <w:r w:rsidRPr="0097714C">
              <w:rPr>
                <w:b/>
                <w:color w:val="FF0000"/>
                <w:sz w:val="22"/>
                <w:szCs w:val="22"/>
              </w:rPr>
              <w:t>(</w:t>
            </w:r>
            <w:r w:rsidR="00EF0701">
              <w:t xml:space="preserve"> </w:t>
            </w:r>
            <w:r w:rsidR="00EF0701" w:rsidRPr="00EF0701">
              <w:rPr>
                <w:b/>
                <w:color w:val="FF0000"/>
                <w:sz w:val="22"/>
                <w:szCs w:val="22"/>
              </w:rPr>
              <w:t>Двенадцать миллионов семьсот тридцать восемь тысяч  шесть рублей  65 коп.</w:t>
            </w:r>
            <w:r w:rsidRPr="00AF14ED">
              <w:rPr>
                <w:b/>
                <w:color w:val="FF0000"/>
                <w:sz w:val="22"/>
                <w:szCs w:val="22"/>
              </w:rPr>
              <w:t>).</w:t>
            </w:r>
          </w:p>
          <w:bookmarkEnd w:id="159"/>
          <w:p w:rsidR="006405E0" w:rsidRPr="00257926" w:rsidRDefault="006405E0" w:rsidP="000E3B80">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9F19AB">
            <w:pPr>
              <w:spacing w:after="0"/>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9F19AB">
            <w:pPr>
              <w:spacing w:after="0"/>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56D4E" w:rsidRPr="00F14062" w:rsidRDefault="00556D4E" w:rsidP="00556D4E">
            <w:pPr>
              <w:widowControl w:val="0"/>
              <w:shd w:val="clear" w:color="auto" w:fill="FFFFFF"/>
              <w:autoSpaceDE w:val="0"/>
              <w:autoSpaceDN w:val="0"/>
              <w:adjustRightInd w:val="0"/>
              <w:spacing w:before="14" w:after="14"/>
              <w:rPr>
                <w:i/>
                <w:color w:val="FF0000"/>
                <w:sz w:val="22"/>
                <w:szCs w:val="22"/>
              </w:rPr>
            </w:pPr>
            <w:r w:rsidRPr="00F14062">
              <w:rPr>
                <w:color w:val="FF0000"/>
                <w:sz w:val="22"/>
                <w:szCs w:val="22"/>
              </w:rPr>
              <w:t>Платежи по окончании работ по договору, выплач</w:t>
            </w:r>
            <w:r w:rsidR="00724049" w:rsidRPr="00F14062">
              <w:rPr>
                <w:color w:val="FF0000"/>
                <w:sz w:val="22"/>
                <w:szCs w:val="22"/>
              </w:rPr>
              <w:t xml:space="preserve">иваются в течение </w:t>
            </w:r>
            <w:r w:rsidR="00994C85" w:rsidRPr="00F14062">
              <w:rPr>
                <w:color w:val="FF0000"/>
                <w:sz w:val="22"/>
                <w:szCs w:val="22"/>
              </w:rPr>
              <w:t>7</w:t>
            </w:r>
            <w:r w:rsidR="00724049" w:rsidRPr="00F14062">
              <w:rPr>
                <w:color w:val="FF0000"/>
                <w:sz w:val="22"/>
                <w:szCs w:val="22"/>
              </w:rPr>
              <w:t xml:space="preserve"> (</w:t>
            </w:r>
            <w:r w:rsidR="00994C85" w:rsidRPr="00F14062">
              <w:rPr>
                <w:color w:val="FF0000"/>
                <w:sz w:val="22"/>
                <w:szCs w:val="22"/>
              </w:rPr>
              <w:t>семи</w:t>
            </w:r>
            <w:r w:rsidRPr="00F14062">
              <w:rPr>
                <w:color w:val="FF0000"/>
                <w:sz w:val="22"/>
                <w:szCs w:val="22"/>
              </w:rPr>
              <w:t>) рабочих дней со дня подписания акта ввода в эксплуатацию (акт приемки законченного строительством объекта приемочной комиссией, форма № КС-14).</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Превышение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объемов и стоимости работ, не подтвержденных соответствующим дополнительным соглашением Сторон, оплачиваются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за свой счет при условии, что они не вызваны невыполнением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ом своих обязательств.</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 Счета-фактуры выставляются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 xml:space="preserve">у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ом в соответствии с законодательством Российской Федерации.</w:t>
            </w:r>
          </w:p>
          <w:p w:rsidR="009A3237" w:rsidRPr="00994C85"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09BA" w:rsidRPr="00A209BA" w:rsidRDefault="00A209BA" w:rsidP="00A209BA">
            <w:pPr>
              <w:autoSpaceDE w:val="0"/>
              <w:autoSpaceDN w:val="0"/>
              <w:adjustRightInd w:val="0"/>
              <w:spacing w:after="0"/>
              <w:rPr>
                <w:sz w:val="22"/>
                <w:szCs w:val="22"/>
              </w:rPr>
            </w:pPr>
            <w:r w:rsidRPr="00A209BA">
              <w:rPr>
                <w:sz w:val="22"/>
                <w:szCs w:val="22"/>
              </w:rPr>
              <w:t>Рассмотрение заявок - применяется;</w:t>
            </w:r>
          </w:p>
          <w:p w:rsidR="00A209BA" w:rsidRPr="00A209BA" w:rsidRDefault="00A209BA" w:rsidP="00A209BA">
            <w:pPr>
              <w:autoSpaceDE w:val="0"/>
              <w:autoSpaceDN w:val="0"/>
              <w:adjustRightInd w:val="0"/>
              <w:spacing w:after="0"/>
              <w:rPr>
                <w:sz w:val="22"/>
                <w:szCs w:val="22"/>
              </w:rPr>
            </w:pPr>
            <w:r w:rsidRPr="00A209BA">
              <w:rPr>
                <w:sz w:val="22"/>
                <w:szCs w:val="22"/>
              </w:rPr>
              <w:t>Переторжка - применяется в заочной форме;</w:t>
            </w:r>
          </w:p>
          <w:p w:rsidR="00A13786" w:rsidRPr="00257926" w:rsidRDefault="00A209BA" w:rsidP="00A209BA">
            <w:pPr>
              <w:autoSpaceDE w:val="0"/>
              <w:autoSpaceDN w:val="0"/>
              <w:adjustRightInd w:val="0"/>
              <w:spacing w:after="0"/>
              <w:rPr>
                <w:sz w:val="22"/>
                <w:szCs w:val="22"/>
              </w:rPr>
            </w:pPr>
            <w:r w:rsidRPr="00A209BA">
              <w:rPr>
                <w:sz w:val="22"/>
                <w:szCs w:val="22"/>
              </w:rPr>
              <w:t>Подведение итогов - 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Default="00761A5A" w:rsidP="008449B8">
            <w:pPr>
              <w:pStyle w:val="Default"/>
              <w:jc w:val="both"/>
              <w:rPr>
                <w:color w:val="auto"/>
                <w:sz w:val="22"/>
                <w:szCs w:val="22"/>
              </w:rPr>
            </w:pPr>
            <w:r w:rsidRPr="008A7120">
              <w:rPr>
                <w:sz w:val="22"/>
                <w:szCs w:val="22"/>
              </w:rPr>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 xml:space="preserve">Дата начала срока подачи заявок: </w:t>
            </w:r>
            <w:r w:rsidR="00612C09" w:rsidRPr="00612C09">
              <w:rPr>
                <w:color w:val="FF0000"/>
                <w:sz w:val="22"/>
                <w:szCs w:val="22"/>
                <w:lang w:eastAsia="ru-RU"/>
              </w:rPr>
              <w:t>21</w:t>
            </w:r>
            <w:r w:rsidRPr="00A209BA">
              <w:rPr>
                <w:color w:val="FF0000"/>
                <w:sz w:val="22"/>
                <w:szCs w:val="22"/>
                <w:lang w:eastAsia="ru-RU"/>
              </w:rPr>
              <w:t xml:space="preserve"> </w:t>
            </w:r>
            <w:r w:rsidR="004E4C8E">
              <w:rPr>
                <w:color w:val="FF0000"/>
                <w:sz w:val="22"/>
                <w:szCs w:val="22"/>
                <w:lang w:eastAsia="ru-RU"/>
              </w:rPr>
              <w:t>августа</w:t>
            </w:r>
            <w:r w:rsidRPr="00A209BA">
              <w:rPr>
                <w:color w:val="FF0000"/>
                <w:sz w:val="22"/>
                <w:szCs w:val="22"/>
                <w:lang w:eastAsia="ru-RU"/>
              </w:rPr>
              <w:t xml:space="preserve"> 2023 года;</w:t>
            </w:r>
          </w:p>
          <w:p w:rsidR="009D4882" w:rsidRPr="009D4882" w:rsidRDefault="009D4882" w:rsidP="009D4882">
            <w:pPr>
              <w:pStyle w:val="Default"/>
              <w:rPr>
                <w:color w:val="FF0000"/>
                <w:sz w:val="22"/>
                <w:szCs w:val="22"/>
                <w:lang w:eastAsia="ru-RU"/>
              </w:rPr>
            </w:pPr>
            <w:r w:rsidRPr="009D4882">
              <w:rPr>
                <w:color w:val="FF0000"/>
                <w:sz w:val="22"/>
                <w:szCs w:val="22"/>
                <w:lang w:eastAsia="ru-RU"/>
              </w:rPr>
              <w:t>Дата и время окончания срока, последний день срока подачи Заявок: «</w:t>
            </w:r>
            <w:r w:rsidR="00612C09" w:rsidRPr="00612C09">
              <w:rPr>
                <w:color w:val="FF0000"/>
                <w:sz w:val="22"/>
                <w:szCs w:val="22"/>
                <w:lang w:eastAsia="ru-RU"/>
              </w:rPr>
              <w:t>31</w:t>
            </w:r>
            <w:r w:rsidRPr="009D4882">
              <w:rPr>
                <w:color w:val="FF0000"/>
                <w:sz w:val="22"/>
                <w:szCs w:val="22"/>
                <w:lang w:eastAsia="ru-RU"/>
              </w:rPr>
              <w:t xml:space="preserve">» </w:t>
            </w:r>
            <w:r w:rsidR="004E4C8E">
              <w:rPr>
                <w:color w:val="FF0000"/>
                <w:sz w:val="22"/>
                <w:szCs w:val="22"/>
                <w:lang w:eastAsia="ru-RU"/>
              </w:rPr>
              <w:t>августа</w:t>
            </w:r>
            <w:r w:rsidRPr="009D4882">
              <w:rPr>
                <w:color w:val="FF0000"/>
                <w:sz w:val="22"/>
                <w:szCs w:val="22"/>
                <w:lang w:eastAsia="ru-RU"/>
              </w:rPr>
              <w:t xml:space="preserve"> 2023 года 08:00 (время московское)</w:t>
            </w:r>
          </w:p>
          <w:p w:rsidR="009D4882" w:rsidRPr="009D4882" w:rsidRDefault="009D4882" w:rsidP="009D4882">
            <w:pPr>
              <w:pStyle w:val="Default"/>
              <w:rPr>
                <w:color w:val="FF0000"/>
                <w:sz w:val="22"/>
                <w:szCs w:val="22"/>
                <w:lang w:eastAsia="ru-RU"/>
              </w:rPr>
            </w:pPr>
            <w:r w:rsidRPr="009D4882">
              <w:rPr>
                <w:color w:val="FF0000"/>
                <w:sz w:val="22"/>
                <w:szCs w:val="22"/>
                <w:lang w:eastAsia="ru-RU"/>
              </w:rPr>
              <w:t>Рассмотрение первых частей заявок:</w:t>
            </w:r>
          </w:p>
          <w:p w:rsidR="009D4882" w:rsidRPr="009D4882" w:rsidRDefault="009D4882" w:rsidP="009D4882">
            <w:pPr>
              <w:pStyle w:val="Default"/>
              <w:rPr>
                <w:color w:val="FF0000"/>
                <w:sz w:val="22"/>
                <w:szCs w:val="22"/>
                <w:lang w:eastAsia="ru-RU"/>
              </w:rPr>
            </w:pPr>
            <w:r w:rsidRPr="009D4882">
              <w:rPr>
                <w:color w:val="FF0000"/>
                <w:sz w:val="22"/>
                <w:szCs w:val="22"/>
                <w:lang w:eastAsia="ru-RU"/>
              </w:rPr>
              <w:t>Дата начала проведения этапа: с момент направления оператором ЕЭТП заказчику первый частей заявок;</w:t>
            </w:r>
          </w:p>
          <w:p w:rsidR="009D4882" w:rsidRPr="009D4882" w:rsidRDefault="009D4882" w:rsidP="009D4882">
            <w:pPr>
              <w:pStyle w:val="Default"/>
              <w:rPr>
                <w:color w:val="FF0000"/>
                <w:sz w:val="22"/>
                <w:szCs w:val="22"/>
                <w:lang w:eastAsia="ru-RU"/>
              </w:rPr>
            </w:pPr>
            <w:r w:rsidRPr="009D4882">
              <w:rPr>
                <w:color w:val="FF0000"/>
                <w:sz w:val="22"/>
                <w:szCs w:val="22"/>
                <w:lang w:eastAsia="ru-RU"/>
              </w:rPr>
              <w:t>Дата окончания проведения этапа: «</w:t>
            </w:r>
            <w:r w:rsidR="00612C09" w:rsidRPr="00612C09">
              <w:rPr>
                <w:color w:val="FF0000"/>
                <w:sz w:val="22"/>
                <w:szCs w:val="22"/>
                <w:lang w:eastAsia="ru-RU"/>
              </w:rPr>
              <w:t>04</w:t>
            </w:r>
            <w:r w:rsidRPr="009D4882">
              <w:rPr>
                <w:color w:val="FF0000"/>
                <w:sz w:val="22"/>
                <w:szCs w:val="22"/>
                <w:lang w:eastAsia="ru-RU"/>
              </w:rPr>
              <w:t xml:space="preserve">» </w:t>
            </w:r>
            <w:r w:rsidR="00612C09">
              <w:rPr>
                <w:color w:val="FF0000"/>
                <w:sz w:val="22"/>
                <w:szCs w:val="22"/>
                <w:lang w:eastAsia="ru-RU"/>
              </w:rPr>
              <w:t>сентября</w:t>
            </w:r>
            <w:r w:rsidRPr="009D4882">
              <w:rPr>
                <w:color w:val="FF0000"/>
                <w:sz w:val="22"/>
                <w:szCs w:val="22"/>
                <w:lang w:eastAsia="ru-RU"/>
              </w:rPr>
              <w:t xml:space="preserve"> 2023 года.</w:t>
            </w:r>
          </w:p>
          <w:p w:rsidR="009D4882" w:rsidRPr="009D4882" w:rsidRDefault="009D4882" w:rsidP="009D4882">
            <w:pPr>
              <w:pStyle w:val="Default"/>
              <w:rPr>
                <w:color w:val="FF0000"/>
                <w:sz w:val="22"/>
                <w:szCs w:val="22"/>
                <w:lang w:eastAsia="ru-RU"/>
              </w:rPr>
            </w:pPr>
            <w:r w:rsidRPr="009D4882">
              <w:rPr>
                <w:color w:val="FF0000"/>
                <w:sz w:val="22"/>
                <w:szCs w:val="22"/>
                <w:lang w:eastAsia="ru-RU"/>
              </w:rPr>
              <w:t>Рассмотрение и оценка вторых частей заявок:</w:t>
            </w:r>
          </w:p>
          <w:p w:rsidR="009D4882" w:rsidRDefault="009D4882" w:rsidP="009D4882">
            <w:pPr>
              <w:pStyle w:val="Default"/>
              <w:jc w:val="both"/>
              <w:rPr>
                <w:color w:val="FF0000"/>
                <w:sz w:val="22"/>
                <w:szCs w:val="22"/>
                <w:lang w:eastAsia="ru-RU"/>
              </w:rPr>
            </w:pPr>
            <w:r w:rsidRPr="009D4882">
              <w:rPr>
                <w:color w:val="FF0000"/>
                <w:sz w:val="22"/>
                <w:szCs w:val="22"/>
                <w:lang w:eastAsia="ru-RU"/>
              </w:rPr>
              <w:t xml:space="preserve">Дата окончания проведения этапа: </w:t>
            </w:r>
            <w:r w:rsidR="00612C09" w:rsidRPr="00612C09">
              <w:rPr>
                <w:color w:val="FF0000"/>
                <w:sz w:val="22"/>
                <w:szCs w:val="22"/>
                <w:lang w:eastAsia="ru-RU"/>
              </w:rPr>
              <w:t>«0</w:t>
            </w:r>
            <w:r w:rsidR="00612C09">
              <w:rPr>
                <w:color w:val="FF0000"/>
                <w:sz w:val="22"/>
                <w:szCs w:val="22"/>
                <w:lang w:eastAsia="ru-RU"/>
              </w:rPr>
              <w:t>6</w:t>
            </w:r>
            <w:r w:rsidR="00612C09" w:rsidRPr="00612C09">
              <w:rPr>
                <w:color w:val="FF0000"/>
                <w:sz w:val="22"/>
                <w:szCs w:val="22"/>
                <w:lang w:eastAsia="ru-RU"/>
              </w:rPr>
              <w:t xml:space="preserve">» сентября </w:t>
            </w:r>
            <w:r w:rsidRPr="009D4882">
              <w:rPr>
                <w:color w:val="FF0000"/>
                <w:sz w:val="22"/>
                <w:szCs w:val="22"/>
                <w:lang w:eastAsia="ru-RU"/>
              </w:rPr>
              <w:t>2023 года.</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Подведение итогов:</w:t>
            </w:r>
          </w:p>
          <w:p w:rsidR="00A209BA" w:rsidRPr="00A209BA" w:rsidRDefault="00612C09" w:rsidP="00A209BA">
            <w:pPr>
              <w:pStyle w:val="Default"/>
              <w:jc w:val="both"/>
              <w:rPr>
                <w:color w:val="FF0000"/>
                <w:sz w:val="22"/>
                <w:szCs w:val="22"/>
                <w:lang w:eastAsia="ru-RU"/>
              </w:rPr>
            </w:pPr>
            <w:r w:rsidRPr="00612C09">
              <w:rPr>
                <w:color w:val="FF0000"/>
                <w:sz w:val="22"/>
                <w:szCs w:val="22"/>
                <w:lang w:eastAsia="ru-RU"/>
              </w:rPr>
              <w:t>«0</w:t>
            </w:r>
            <w:r>
              <w:rPr>
                <w:color w:val="FF0000"/>
                <w:sz w:val="22"/>
                <w:szCs w:val="22"/>
                <w:lang w:eastAsia="ru-RU"/>
              </w:rPr>
              <w:t>8</w:t>
            </w:r>
            <w:r w:rsidRPr="00612C09">
              <w:rPr>
                <w:color w:val="FF0000"/>
                <w:sz w:val="22"/>
                <w:szCs w:val="22"/>
                <w:lang w:eastAsia="ru-RU"/>
              </w:rPr>
              <w:t xml:space="preserve">» сентября </w:t>
            </w:r>
            <w:r w:rsidR="00A209BA" w:rsidRPr="00A209BA">
              <w:rPr>
                <w:color w:val="FF0000"/>
                <w:sz w:val="22"/>
                <w:szCs w:val="22"/>
                <w:lang w:eastAsia="ru-RU"/>
              </w:rPr>
              <w:t>2023 года.</w:t>
            </w:r>
          </w:p>
          <w:p w:rsidR="00C90121" w:rsidRPr="008A7120" w:rsidRDefault="00DE3495" w:rsidP="00E61FA4">
            <w:pPr>
              <w:autoSpaceDE w:val="0"/>
              <w:autoSpaceDN w:val="0"/>
              <w:adjustRightInd w:val="0"/>
              <w:spacing w:after="0"/>
              <w:rPr>
                <w:snapToGrid w:val="0"/>
                <w:sz w:val="22"/>
                <w:szCs w:val="22"/>
              </w:rPr>
            </w:pPr>
            <w:r w:rsidRPr="00F911F9">
              <w:rPr>
                <w:sz w:val="22"/>
                <w:szCs w:val="22"/>
              </w:rPr>
              <w:t>Порядок проведения этапов закупки установлен</w:t>
            </w:r>
            <w:r w:rsidRPr="009A3237">
              <w:rPr>
                <w:sz w:val="22"/>
                <w:szCs w:val="22"/>
              </w:rPr>
              <w:t xml:space="preserve"> в подраздел</w:t>
            </w:r>
            <w:r w:rsidR="00C52077" w:rsidRPr="009A3237">
              <w:rPr>
                <w:sz w:val="22"/>
                <w:szCs w:val="22"/>
              </w:rPr>
              <w:t>е</w:t>
            </w:r>
            <w:r w:rsidRPr="009A3237">
              <w:rPr>
                <w:sz w:val="22"/>
                <w:szCs w:val="22"/>
              </w:rPr>
              <w:t xml:space="preserve"> 5</w:t>
            </w:r>
            <w:r w:rsidR="00FB4696" w:rsidRPr="009A3237">
              <w:rPr>
                <w:sz w:val="22"/>
                <w:szCs w:val="22"/>
              </w:rPr>
              <w:t xml:space="preserve"> </w:t>
            </w:r>
            <w:r w:rsidRPr="009A3237">
              <w:rPr>
                <w:sz w:val="22"/>
                <w:szCs w:val="22"/>
                <w:lang w:val="en-US"/>
              </w:rPr>
              <w:t>I</w:t>
            </w:r>
            <w:r w:rsidRPr="009A3237">
              <w:rPr>
                <w:sz w:val="22"/>
                <w:szCs w:val="22"/>
              </w:rPr>
              <w:t xml:space="preserve"> «ОБЩИЕ УЛОВИЯ </w:t>
            </w:r>
            <w:r w:rsidRPr="008A7120">
              <w:rPr>
                <w:sz w:val="22"/>
                <w:szCs w:val="22"/>
              </w:rPr>
              <w:t>ПРОВЕДЕНИЯ ЗАКУПКИ» документации о закупке.</w:t>
            </w:r>
          </w:p>
        </w:tc>
      </w:tr>
      <w:tr w:rsidR="00AA15AD"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jc w:val="left"/>
              <w:rPr>
                <w:sz w:val="22"/>
                <w:szCs w:val="22"/>
              </w:rPr>
            </w:pPr>
            <w:r w:rsidRPr="00177DD1">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AA15AD" w:rsidRPr="00177DD1" w:rsidRDefault="00AA15AD" w:rsidP="00AA15AD">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AA15AD" w:rsidRPr="00244ED2" w:rsidRDefault="00AA15AD" w:rsidP="00AA15AD">
            <w:pPr>
              <w:tabs>
                <w:tab w:val="left" w:pos="851"/>
                <w:tab w:val="left" w:pos="1134"/>
              </w:tabs>
              <w:rPr>
                <w:b/>
                <w:sz w:val="20"/>
                <w:szCs w:val="20"/>
              </w:rPr>
            </w:pPr>
            <w:r w:rsidRPr="00244ED2">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rsidR="00AA15AD" w:rsidRDefault="00AA15AD" w:rsidP="00AA15AD">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AA15AD" w:rsidRPr="00244ED2" w:rsidRDefault="00AA15AD" w:rsidP="00AA15AD">
            <w:pPr>
              <w:spacing w:after="0"/>
              <w:rPr>
                <w:snapToGrid w:val="0"/>
                <w:sz w:val="20"/>
                <w:szCs w:val="20"/>
              </w:rPr>
            </w:pPr>
          </w:p>
          <w:p w:rsidR="00AA15AD" w:rsidRPr="005A50F2" w:rsidRDefault="00AA15AD" w:rsidP="00AA15AD">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AA15AD" w:rsidRPr="005A50F2" w:rsidRDefault="00AA15AD" w:rsidP="00AD10C7">
            <w:pPr>
              <w:pStyle w:val="afffffd"/>
              <w:widowControl w:val="0"/>
              <w:numPr>
                <w:ilvl w:val="0"/>
                <w:numId w:val="34"/>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A50F2">
              <w:rPr>
                <w:bCs/>
                <w:sz w:val="20"/>
                <w:szCs w:val="20"/>
                <w:lang w:eastAsia="en-US"/>
              </w:rPr>
              <w:t>неприостановление</w:t>
            </w:r>
            <w:proofErr w:type="spellEnd"/>
            <w:r w:rsidRPr="005A50F2">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AA15AD" w:rsidRPr="005A50F2" w:rsidRDefault="00AA15AD" w:rsidP="00AD10C7">
            <w:pPr>
              <w:pStyle w:val="afffff4"/>
              <w:numPr>
                <w:ilvl w:val="0"/>
                <w:numId w:val="34"/>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rPr>
              <w:t xml:space="preserve">отсутствие у участника конкурентной закупки с участием субъектов малого и среднего предпринимательства </w:t>
            </w:r>
            <w:r w:rsidRPr="005A50F2">
              <w:rPr>
                <w:bCs/>
                <w:sz w:val="20"/>
                <w:szCs w:val="20"/>
              </w:rPr>
              <w:lastRenderedPageBreak/>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AA15AD" w:rsidRPr="005A50F2" w:rsidRDefault="00AA15AD" w:rsidP="00AD10C7">
            <w:pPr>
              <w:pStyle w:val="afffff4"/>
              <w:numPr>
                <w:ilvl w:val="0"/>
                <w:numId w:val="3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4"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5"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6"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7"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A50F2">
              <w:rPr>
                <w:color w:val="000000"/>
                <w:sz w:val="20"/>
                <w:szCs w:val="20"/>
              </w:rPr>
              <w:t>.</w:t>
            </w:r>
          </w:p>
          <w:p w:rsidR="00AA15AD" w:rsidRPr="005A50F2" w:rsidRDefault="00AA15AD" w:rsidP="00AD10C7">
            <w:pPr>
              <w:pStyle w:val="afffff4"/>
              <w:numPr>
                <w:ilvl w:val="0"/>
                <w:numId w:val="3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8"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AA15AD" w:rsidRPr="00EE0B40" w:rsidRDefault="00AA15AD" w:rsidP="00AD10C7">
            <w:pPr>
              <w:pStyle w:val="afffff4"/>
              <w:numPr>
                <w:ilvl w:val="0"/>
                <w:numId w:val="34"/>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AA15AD" w:rsidRPr="00E05EC9" w:rsidRDefault="00AA15AD" w:rsidP="00AD10C7">
            <w:pPr>
              <w:pStyle w:val="afffff4"/>
              <w:numPr>
                <w:ilvl w:val="0"/>
                <w:numId w:val="34"/>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AA15AD" w:rsidRPr="003C5DA9" w:rsidRDefault="00AA15AD" w:rsidP="003C5DA9">
            <w:pPr>
              <w:tabs>
                <w:tab w:val="left" w:pos="1276"/>
              </w:tabs>
              <w:rPr>
                <w:sz w:val="20"/>
                <w:szCs w:val="20"/>
                <w:highlight w:val="yellow"/>
              </w:rPr>
            </w:pP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 xml:space="preserve">Документы и </w:t>
            </w:r>
            <w:r w:rsidRPr="00177DD1">
              <w:rPr>
                <w:sz w:val="22"/>
                <w:szCs w:val="22"/>
              </w:rPr>
              <w:lastRenderedPageBreak/>
              <w:t>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449B8">
            <w:pPr>
              <w:keepNext/>
              <w:keepLines/>
              <w:widowControl w:val="0"/>
              <w:suppressLineNumbers/>
              <w:suppressAutoHyphens/>
              <w:spacing w:after="0"/>
              <w:rPr>
                <w:sz w:val="22"/>
                <w:szCs w:val="22"/>
              </w:rPr>
            </w:pPr>
            <w:r w:rsidRPr="00177DD1">
              <w:rPr>
                <w:sz w:val="22"/>
                <w:szCs w:val="22"/>
              </w:rPr>
              <w:lastRenderedPageBreak/>
              <w:t xml:space="preserve">Документы и сведения, входящие в состав заявки на </w:t>
            </w:r>
            <w:r w:rsidRPr="00177DD1">
              <w:rPr>
                <w:sz w:val="22"/>
                <w:szCs w:val="22"/>
              </w:rPr>
              <w:lastRenderedPageBreak/>
              <w:t xml:space="preserve">участие в закупке установлены в Приложение № 2 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afffff4"/>
              <w:autoSpaceDE w:val="0"/>
              <w:autoSpaceDN w:val="0"/>
              <w:adjustRightInd w:val="0"/>
              <w:ind w:left="0"/>
              <w:jc w:val="both"/>
              <w:rPr>
                <w:sz w:val="22"/>
                <w:szCs w:val="22"/>
              </w:rPr>
            </w:pPr>
            <w:r w:rsidRPr="00177DD1">
              <w:rPr>
                <w:sz w:val="22"/>
                <w:szCs w:val="22"/>
              </w:rPr>
              <w:t>Установлено:</w:t>
            </w:r>
          </w:p>
          <w:p w:rsidR="00536F50" w:rsidRPr="00177DD1" w:rsidRDefault="00536F50" w:rsidP="008449B8">
            <w:pPr>
              <w:spacing w:after="0"/>
              <w:rPr>
                <w:snapToGrid w:val="0"/>
                <w:sz w:val="22"/>
                <w:szCs w:val="22"/>
              </w:rPr>
            </w:pPr>
            <w:r w:rsidRPr="00177DD1">
              <w:rPr>
                <w:sz w:val="22"/>
                <w:szCs w:val="22"/>
              </w:rPr>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177DD1">
              <w:rPr>
                <w:sz w:val="22"/>
                <w:szCs w:val="22"/>
              </w:rPr>
              <w:t xml:space="preserve">пункте </w:t>
            </w:r>
            <w:proofErr w:type="gramStart"/>
            <w:r w:rsidR="00645FC8" w:rsidRPr="00177DD1">
              <w:rPr>
                <w:sz w:val="22"/>
                <w:szCs w:val="22"/>
              </w:rPr>
              <w:t>11</w:t>
            </w:r>
            <w:r w:rsidRPr="00177DD1">
              <w:rPr>
                <w:sz w:val="22"/>
                <w:szCs w:val="22"/>
              </w:rPr>
              <w:t xml:space="preserve"> </w:t>
            </w:r>
            <w:r w:rsidR="00645FC8" w:rsidRPr="00177DD1">
              <w:rPr>
                <w:sz w:val="22"/>
                <w:szCs w:val="22"/>
              </w:rPr>
              <w:t xml:space="preserve"> части</w:t>
            </w:r>
            <w:proofErr w:type="gramEnd"/>
            <w:r w:rsidR="00645FC8" w:rsidRPr="00177DD1">
              <w:rPr>
                <w:sz w:val="22"/>
                <w:szCs w:val="22"/>
              </w:rPr>
              <w:t xml:space="preserve">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afffff4"/>
              <w:autoSpaceDE w:val="0"/>
              <w:autoSpaceDN w:val="0"/>
              <w:adjustRightInd w:val="0"/>
              <w:ind w:left="0"/>
              <w:jc w:val="both"/>
              <w:rPr>
                <w:sz w:val="22"/>
                <w:szCs w:val="22"/>
              </w:rPr>
            </w:pPr>
            <w:r w:rsidRPr="00177DD1">
              <w:rPr>
                <w:sz w:val="22"/>
                <w:szCs w:val="22"/>
              </w:rPr>
              <w:t>Не требу</w:t>
            </w:r>
            <w:r w:rsidR="00CD72EE" w:rsidRPr="00177DD1">
              <w:rPr>
                <w:sz w:val="22"/>
                <w:szCs w:val="22"/>
              </w:rPr>
              <w:t>ются</w:t>
            </w:r>
          </w:p>
          <w:p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0" w:name="_Ref166311076"/>
            <w:bookmarkEnd w:id="16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EF0701" w:rsidRPr="00EF0701" w:rsidRDefault="00EF0701" w:rsidP="00EF0701">
            <w:pPr>
              <w:tabs>
                <w:tab w:val="left" w:pos="2905"/>
              </w:tabs>
              <w:rPr>
                <w:color w:val="FF0000"/>
                <w:sz w:val="22"/>
                <w:szCs w:val="22"/>
              </w:rPr>
            </w:pPr>
            <w:r w:rsidRPr="00EF0701">
              <w:rPr>
                <w:color w:val="FF0000"/>
                <w:sz w:val="22"/>
                <w:szCs w:val="22"/>
              </w:rPr>
              <w:t xml:space="preserve">1.1. Подрядчик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 </w:t>
            </w:r>
          </w:p>
          <w:p w:rsidR="00EF0701" w:rsidRPr="00EF0701" w:rsidRDefault="00EF0701" w:rsidP="00EF0701">
            <w:pPr>
              <w:tabs>
                <w:tab w:val="left" w:pos="2905"/>
              </w:tabs>
              <w:rPr>
                <w:color w:val="FF0000"/>
                <w:sz w:val="22"/>
                <w:szCs w:val="22"/>
              </w:rPr>
            </w:pPr>
            <w:r w:rsidRPr="00EF0701">
              <w:rPr>
                <w:color w:val="FF0000"/>
                <w:sz w:val="22"/>
                <w:szCs w:val="22"/>
              </w:rPr>
              <w:t xml:space="preserve">1.2.  Подрядчик должен обладать опытом выполнения работ, предусмотренных техническим заданием не менее 2 лет и иметь за последние два года не менее одного завершенного проекта по реконструкции или строительству ВЛ-35 </w:t>
            </w:r>
            <w:proofErr w:type="spellStart"/>
            <w:r w:rsidRPr="00EF0701">
              <w:rPr>
                <w:color w:val="FF0000"/>
                <w:sz w:val="22"/>
                <w:szCs w:val="22"/>
              </w:rPr>
              <w:t>кВ</w:t>
            </w:r>
            <w:proofErr w:type="spellEnd"/>
            <w:r w:rsidRPr="00EF0701">
              <w:rPr>
                <w:color w:val="FF0000"/>
                <w:sz w:val="22"/>
                <w:szCs w:val="22"/>
              </w:rPr>
              <w:t xml:space="preserve"> или выше.</w:t>
            </w:r>
          </w:p>
          <w:p w:rsidR="00EF0701" w:rsidRPr="00EF0701" w:rsidRDefault="00EF0701" w:rsidP="00EF0701">
            <w:pPr>
              <w:tabs>
                <w:tab w:val="left" w:pos="2905"/>
              </w:tabs>
              <w:rPr>
                <w:color w:val="FF0000"/>
                <w:sz w:val="22"/>
                <w:szCs w:val="22"/>
              </w:rPr>
            </w:pPr>
            <w:r w:rsidRPr="00EF0701">
              <w:rPr>
                <w:color w:val="FF0000"/>
                <w:sz w:val="22"/>
                <w:szCs w:val="22"/>
              </w:rPr>
              <w:t>1.3. Подрядчик должен иметь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w:t>
            </w:r>
          </w:p>
          <w:p w:rsidR="00EF0701" w:rsidRPr="00EF0701" w:rsidRDefault="00EF0701" w:rsidP="00EF0701">
            <w:pPr>
              <w:tabs>
                <w:tab w:val="left" w:pos="2905"/>
              </w:tabs>
              <w:rPr>
                <w:color w:val="FF0000"/>
                <w:sz w:val="22"/>
                <w:szCs w:val="22"/>
              </w:rPr>
            </w:pPr>
            <w:r w:rsidRPr="00EF0701">
              <w:rPr>
                <w:color w:val="FF0000"/>
                <w:sz w:val="22"/>
                <w:szCs w:val="22"/>
              </w:rPr>
              <w:t>1.4. Субподрядчик должен быть зарегистрированным в установленном порядке.</w:t>
            </w:r>
          </w:p>
          <w:p w:rsidR="00EF0701" w:rsidRPr="00EF0701" w:rsidRDefault="00EF0701" w:rsidP="00EF0701">
            <w:pPr>
              <w:tabs>
                <w:tab w:val="left" w:pos="2905"/>
              </w:tabs>
              <w:rPr>
                <w:color w:val="FF0000"/>
                <w:sz w:val="22"/>
                <w:szCs w:val="22"/>
              </w:rPr>
            </w:pPr>
            <w:r w:rsidRPr="00EF0701">
              <w:rPr>
                <w:color w:val="FF0000"/>
                <w:sz w:val="22"/>
                <w:szCs w:val="22"/>
              </w:rPr>
              <w:t xml:space="preserve">1.5. Субподрядчик должен иметь опыт выполнения работ, предусмотренных техническим заданием не менее 2 лет и иметь за последние два года не менее одного завершенного проекта по реконструкции или строительству ВЛ-35 </w:t>
            </w:r>
            <w:proofErr w:type="spellStart"/>
            <w:r w:rsidRPr="00EF0701">
              <w:rPr>
                <w:color w:val="FF0000"/>
                <w:sz w:val="22"/>
                <w:szCs w:val="22"/>
              </w:rPr>
              <w:t>кВ</w:t>
            </w:r>
            <w:proofErr w:type="spellEnd"/>
            <w:r w:rsidRPr="00EF0701">
              <w:rPr>
                <w:color w:val="FF0000"/>
                <w:sz w:val="22"/>
                <w:szCs w:val="22"/>
              </w:rPr>
              <w:t xml:space="preserve"> или выше.</w:t>
            </w:r>
          </w:p>
          <w:p w:rsidR="00C90121" w:rsidRPr="00177DD1" w:rsidRDefault="00EF0701" w:rsidP="00EF0701">
            <w:pPr>
              <w:spacing w:after="0"/>
              <w:rPr>
                <w:bCs/>
                <w:sz w:val="22"/>
                <w:szCs w:val="22"/>
              </w:rPr>
            </w:pPr>
            <w:r w:rsidRPr="00EF0701">
              <w:rPr>
                <w:color w:val="FF0000"/>
                <w:sz w:val="22"/>
                <w:szCs w:val="22"/>
              </w:rPr>
              <w:lastRenderedPageBreak/>
              <w:t>1.6. Субподрядчик должен иметь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w:t>
            </w:r>
          </w:p>
        </w:tc>
      </w:tr>
      <w:tr w:rsidR="00C90121"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1" w:name="_Ref16631138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61"/>
        <w:tc>
          <w:tcPr>
            <w:tcW w:w="2268" w:type="dxa"/>
            <w:tcBorders>
              <w:top w:val="single" w:sz="4" w:space="0" w:color="auto"/>
              <w:left w:val="single" w:sz="4" w:space="0" w:color="auto"/>
              <w:bottom w:val="single" w:sz="4" w:space="0" w:color="auto"/>
              <w:right w:val="single" w:sz="4" w:space="0" w:color="auto"/>
            </w:tcBorders>
          </w:tcPr>
          <w:p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 xml:space="preserve">пункте </w:t>
            </w:r>
            <w:proofErr w:type="gramStart"/>
            <w:r w:rsidR="00645FC8" w:rsidRPr="007C48FC">
              <w:rPr>
                <w:sz w:val="22"/>
                <w:szCs w:val="22"/>
              </w:rPr>
              <w:t>13</w:t>
            </w:r>
            <w:r w:rsidRPr="007C48FC">
              <w:rPr>
                <w:sz w:val="22"/>
                <w:szCs w:val="22"/>
              </w:rPr>
              <w:t xml:space="preserve"> </w:t>
            </w:r>
            <w:r w:rsidR="00645FC8" w:rsidRPr="007C48FC">
              <w:rPr>
                <w:sz w:val="22"/>
                <w:szCs w:val="22"/>
              </w:rPr>
              <w:t xml:space="preserve"> части</w:t>
            </w:r>
            <w:proofErr w:type="gramEnd"/>
            <w:r w:rsidR="00645FC8" w:rsidRPr="007C48FC">
              <w:rPr>
                <w:sz w:val="22"/>
                <w:szCs w:val="22"/>
              </w:rPr>
              <w:t xml:space="preserve">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C48FC" w:rsidRDefault="000E3B80" w:rsidP="00AA15AD">
            <w:pPr>
              <w:spacing w:after="0"/>
              <w:rPr>
                <w:sz w:val="22"/>
                <w:szCs w:val="22"/>
              </w:rPr>
            </w:pPr>
            <w:r w:rsidRPr="000E3B80">
              <w:rPr>
                <w:color w:val="FF0000"/>
                <w:sz w:val="22"/>
                <w:szCs w:val="22"/>
              </w:rPr>
              <w:t>«</w:t>
            </w:r>
            <w:r w:rsidR="00063DDC">
              <w:rPr>
                <w:color w:val="FF0000"/>
                <w:sz w:val="22"/>
                <w:szCs w:val="22"/>
              </w:rPr>
              <w:t>28</w:t>
            </w:r>
            <w:r w:rsidRPr="000E3B80">
              <w:rPr>
                <w:color w:val="FF0000"/>
                <w:sz w:val="22"/>
                <w:szCs w:val="22"/>
              </w:rPr>
              <w:t xml:space="preserve">» </w:t>
            </w:r>
            <w:r w:rsidR="003E7AB4">
              <w:rPr>
                <w:color w:val="FF0000"/>
                <w:sz w:val="22"/>
                <w:szCs w:val="22"/>
              </w:rPr>
              <w:t>августа</w:t>
            </w:r>
            <w:r w:rsidRPr="000E3B80">
              <w:rPr>
                <w:color w:val="FF0000"/>
                <w:sz w:val="22"/>
                <w:szCs w:val="22"/>
              </w:rPr>
              <w:t xml:space="preserve"> 202</w:t>
            </w:r>
            <w:r>
              <w:rPr>
                <w:color w:val="FF0000"/>
                <w:sz w:val="22"/>
                <w:szCs w:val="22"/>
              </w:rPr>
              <w:t>3</w:t>
            </w:r>
            <w:r w:rsidRPr="000E3B80">
              <w:rPr>
                <w:color w:val="FF0000"/>
                <w:sz w:val="22"/>
                <w:szCs w:val="22"/>
              </w:rPr>
              <w:t xml:space="preserve"> года </w:t>
            </w:r>
            <w:r w:rsidR="007C48FC" w:rsidRPr="00F911F9">
              <w:rPr>
                <w:color w:val="FF0000"/>
                <w:sz w:val="22"/>
                <w:szCs w:val="22"/>
              </w:rPr>
              <w:t>0</w:t>
            </w:r>
            <w:r w:rsidR="00E61FA4">
              <w:rPr>
                <w:color w:val="FF0000"/>
                <w:sz w:val="22"/>
                <w:szCs w:val="22"/>
              </w:rPr>
              <w:t>8</w:t>
            </w:r>
            <w:r w:rsidR="007C48FC" w:rsidRPr="00F911F9">
              <w:rPr>
                <w:color w:val="FF0000"/>
                <w:sz w:val="22"/>
                <w:szCs w:val="22"/>
              </w:rPr>
              <w:t>:</w:t>
            </w:r>
            <w:r w:rsidR="00DF7C21" w:rsidRPr="00F911F9">
              <w:rPr>
                <w:color w:val="FF0000"/>
                <w:sz w:val="22"/>
                <w:szCs w:val="22"/>
              </w:rPr>
              <w:t>00</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270CEF" w:rsidRPr="00177DD1" w:rsidRDefault="00270CEF" w:rsidP="008449B8">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E7AB4" w:rsidP="0036509A">
            <w:pPr>
              <w:autoSpaceDE w:val="0"/>
              <w:autoSpaceDN w:val="0"/>
              <w:adjustRightInd w:val="0"/>
              <w:spacing w:after="0"/>
              <w:rPr>
                <w:sz w:val="22"/>
                <w:szCs w:val="22"/>
              </w:rPr>
            </w:pPr>
            <w:r w:rsidRPr="003E7AB4">
              <w:rPr>
                <w:color w:val="FF0000"/>
              </w:rPr>
              <w:t>Нет</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перечисления денежных средств, внесенных в качестве 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531A1" w:rsidRPr="00E80831" w:rsidRDefault="001531A1" w:rsidP="001531A1">
            <w:pPr>
              <w:spacing w:after="0"/>
              <w:contextualSpacing/>
              <w:rPr>
                <w:sz w:val="22"/>
                <w:szCs w:val="22"/>
              </w:rPr>
            </w:pPr>
            <w:r w:rsidRPr="00E80831">
              <w:rPr>
                <w:sz w:val="22"/>
                <w:szCs w:val="22"/>
              </w:rPr>
              <w:t>Р/с 40702810256000001285</w:t>
            </w:r>
          </w:p>
          <w:p w:rsidR="001531A1" w:rsidRPr="00E80831" w:rsidRDefault="001531A1" w:rsidP="001531A1">
            <w:pPr>
              <w:spacing w:after="0"/>
              <w:contextualSpacing/>
              <w:rPr>
                <w:sz w:val="22"/>
                <w:szCs w:val="22"/>
              </w:rPr>
            </w:pPr>
            <w:r w:rsidRPr="00E80831">
              <w:rPr>
                <w:sz w:val="22"/>
                <w:szCs w:val="22"/>
              </w:rPr>
              <w:t>в ПОВОЛЖСКИЙ БАНК ПАО СБЕРБАНК</w:t>
            </w:r>
          </w:p>
          <w:p w:rsidR="001531A1" w:rsidRPr="00E80831" w:rsidRDefault="001531A1" w:rsidP="001531A1">
            <w:pPr>
              <w:spacing w:after="0"/>
              <w:contextualSpacing/>
              <w:rPr>
                <w:sz w:val="22"/>
                <w:szCs w:val="22"/>
              </w:rPr>
            </w:pPr>
            <w:r w:rsidRPr="00E80831">
              <w:rPr>
                <w:sz w:val="22"/>
                <w:szCs w:val="22"/>
              </w:rPr>
              <w:t>К/с 30101810200000000607</w:t>
            </w:r>
          </w:p>
          <w:p w:rsidR="001531A1" w:rsidRPr="00E80831" w:rsidRDefault="001531A1" w:rsidP="001531A1">
            <w:pPr>
              <w:spacing w:after="0"/>
              <w:contextualSpacing/>
              <w:rPr>
                <w:sz w:val="22"/>
                <w:szCs w:val="22"/>
              </w:rPr>
            </w:pPr>
            <w:r w:rsidRPr="00E80831">
              <w:rPr>
                <w:sz w:val="22"/>
                <w:szCs w:val="22"/>
              </w:rPr>
              <w:t>БИК 043601607</w:t>
            </w:r>
          </w:p>
          <w:p w:rsidR="00270CEF" w:rsidRPr="00177DD1" w:rsidRDefault="00270CEF" w:rsidP="008449B8">
            <w:pPr>
              <w:spacing w:after="0"/>
              <w:rPr>
                <w:sz w:val="22"/>
                <w:szCs w:val="22"/>
              </w:rPr>
            </w:pPr>
          </w:p>
        </w:tc>
      </w:tr>
      <w:tr w:rsidR="00270CE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2" w:name="_Ref166312503"/>
            <w:bookmarkStart w:id="163" w:name="_Ref166381471"/>
            <w:bookmarkEnd w:id="162"/>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63"/>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банковской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36509A" w:rsidRPr="003E7AB4" w:rsidRDefault="003E7AB4" w:rsidP="0036509A">
            <w:pPr>
              <w:spacing w:after="0"/>
              <w:rPr>
                <w:color w:val="FF0000"/>
              </w:rPr>
            </w:pPr>
            <w:r w:rsidRPr="003E7AB4">
              <w:rPr>
                <w:color w:val="FF0000"/>
              </w:rPr>
              <w:t>Нет</w:t>
            </w:r>
          </w:p>
          <w:p w:rsidR="0036509A" w:rsidRDefault="0036509A" w:rsidP="0036509A">
            <w:pPr>
              <w:spacing w:after="0"/>
              <w:jc w:val="left"/>
              <w:rPr>
                <w:highlight w:val="red"/>
              </w:rPr>
            </w:pPr>
          </w:p>
          <w:p w:rsidR="00B34F62" w:rsidRPr="00177DD1" w:rsidRDefault="00B34F62" w:rsidP="008449B8">
            <w:pPr>
              <w:spacing w:after="0"/>
              <w:rPr>
                <w:sz w:val="22"/>
                <w:szCs w:val="22"/>
              </w:rPr>
            </w:pPr>
          </w:p>
          <w:p w:rsidR="00270CEF" w:rsidRPr="00177DD1" w:rsidRDefault="00270CEF" w:rsidP="008449B8">
            <w:pPr>
              <w:spacing w:after="0"/>
              <w:rPr>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4" w:name="_Ref166313061"/>
            <w:bookmarkStart w:id="165" w:name="_Ref354440864"/>
            <w:bookmarkEnd w:id="164"/>
          </w:p>
        </w:tc>
        <w:bookmarkEnd w:id="165"/>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spacing w:after="0"/>
              <w:rPr>
                <w:sz w:val="22"/>
                <w:szCs w:val="22"/>
              </w:rPr>
            </w:pPr>
            <w:r w:rsidRPr="00177DD1">
              <w:rPr>
                <w:sz w:val="22"/>
                <w:szCs w:val="22"/>
              </w:rPr>
              <w:t xml:space="preserve">Реквизиты счета для внесения обеспечения исполнения договора (в случае если </w:t>
            </w:r>
            <w:r w:rsidRPr="00177DD1">
              <w:rPr>
                <w:sz w:val="22"/>
                <w:szCs w:val="22"/>
              </w:rPr>
              <w:lastRenderedPageBreak/>
              <w:t>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E80831" w:rsidRPr="00E80831" w:rsidRDefault="00E80831" w:rsidP="00E80831">
            <w:pPr>
              <w:spacing w:after="0"/>
              <w:contextualSpacing/>
              <w:rPr>
                <w:sz w:val="22"/>
                <w:szCs w:val="22"/>
              </w:rPr>
            </w:pPr>
            <w:r w:rsidRPr="00E80831">
              <w:rPr>
                <w:sz w:val="22"/>
                <w:szCs w:val="22"/>
              </w:rPr>
              <w:lastRenderedPageBreak/>
              <w:t>Р/с 40702810256000001285</w:t>
            </w:r>
          </w:p>
          <w:p w:rsidR="00E80831" w:rsidRPr="00E80831" w:rsidRDefault="00E80831" w:rsidP="00E80831">
            <w:pPr>
              <w:spacing w:after="0"/>
              <w:contextualSpacing/>
              <w:rPr>
                <w:sz w:val="22"/>
                <w:szCs w:val="22"/>
              </w:rPr>
            </w:pPr>
            <w:r w:rsidRPr="00E80831">
              <w:rPr>
                <w:sz w:val="22"/>
                <w:szCs w:val="22"/>
              </w:rPr>
              <w:t>в ПОВОЛЖСКИЙ БАНК ПАО СБЕРБАНК</w:t>
            </w:r>
          </w:p>
          <w:p w:rsidR="00E80831" w:rsidRPr="00E80831" w:rsidRDefault="00E80831" w:rsidP="00E80831">
            <w:pPr>
              <w:spacing w:after="0"/>
              <w:contextualSpacing/>
              <w:rPr>
                <w:sz w:val="22"/>
                <w:szCs w:val="22"/>
              </w:rPr>
            </w:pPr>
            <w:r w:rsidRPr="00E80831">
              <w:rPr>
                <w:sz w:val="22"/>
                <w:szCs w:val="22"/>
              </w:rPr>
              <w:t>К/с 30101810200000000607</w:t>
            </w:r>
          </w:p>
          <w:p w:rsidR="00E80831" w:rsidRPr="00E80831" w:rsidRDefault="00E80831" w:rsidP="00E80831">
            <w:pPr>
              <w:spacing w:after="0"/>
              <w:contextualSpacing/>
              <w:rPr>
                <w:sz w:val="22"/>
                <w:szCs w:val="22"/>
              </w:rPr>
            </w:pPr>
            <w:r w:rsidRPr="00E80831">
              <w:rPr>
                <w:sz w:val="22"/>
                <w:szCs w:val="22"/>
              </w:rPr>
              <w:t>БИК 043601607</w:t>
            </w:r>
          </w:p>
          <w:p w:rsidR="00E46624" w:rsidRPr="00177DD1" w:rsidRDefault="00E46624" w:rsidP="00E80831">
            <w:pPr>
              <w:spacing w:after="160" w:line="259" w:lineRule="auto"/>
              <w:jc w:val="left"/>
              <w:rPr>
                <w:sz w:val="22"/>
                <w:szCs w:val="22"/>
              </w:rPr>
            </w:pPr>
          </w:p>
        </w:tc>
      </w:tr>
      <w:tr w:rsidR="00270CEF" w:rsidRPr="005F4D60"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6" w:name="_Ref166313235"/>
            <w:bookmarkStart w:id="167" w:name="_Ref354428632"/>
            <w:bookmarkEnd w:id="166"/>
          </w:p>
        </w:tc>
        <w:bookmarkEnd w:id="167"/>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C7E6D" w:rsidP="008449B8">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270CEF" w:rsidRPr="00177DD1">
              <w:rPr>
                <w:sz w:val="22"/>
                <w:szCs w:val="22"/>
              </w:rPr>
              <w:t xml:space="preserve">» </w:t>
            </w:r>
          </w:p>
          <w:p w:rsidR="00FF350E" w:rsidRPr="00177DD1" w:rsidRDefault="00FF350E" w:rsidP="008449B8">
            <w:pPr>
              <w:pStyle w:val="afffffd"/>
              <w:widowControl w:val="0"/>
              <w:spacing w:after="0"/>
              <w:jc w:val="both"/>
              <w:rPr>
                <w:rFonts w:ascii="Times New Roman" w:hAnsi="Times New Roman" w:cs="Times New Roman"/>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8" w:name="_Ref166315600"/>
            <w:bookmarkStart w:id="169" w:name="_Ref354134594"/>
            <w:bookmarkEnd w:id="168"/>
          </w:p>
        </w:tc>
        <w:bookmarkEnd w:id="169"/>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rsidR="00E46624" w:rsidRPr="00177DD1" w:rsidRDefault="00E46624" w:rsidP="008449B8">
            <w:pPr>
              <w:pStyle w:val="afffff4"/>
              <w:autoSpaceDE w:val="0"/>
              <w:autoSpaceDN w:val="0"/>
              <w:adjustRightInd w:val="0"/>
              <w:ind w:left="0"/>
              <w:jc w:val="both"/>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keepLines/>
              <w:widowControl w:val="0"/>
              <w:suppressLineNumbers/>
              <w:suppressAutoHyphens/>
              <w:spacing w:after="0"/>
              <w:rPr>
                <w:sz w:val="22"/>
                <w:szCs w:val="22"/>
              </w:rPr>
            </w:pPr>
            <w:bookmarkStart w:id="170"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70"/>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7F73CA" w:rsidRPr="00177DD1" w:rsidRDefault="007F73CA" w:rsidP="008449B8">
            <w:pPr>
              <w:pStyle w:val="Default"/>
              <w:rPr>
                <w:sz w:val="22"/>
                <w:szCs w:val="22"/>
              </w:rPr>
            </w:pPr>
            <w:r w:rsidRPr="00177D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177DD1" w:rsidRDefault="007F73CA" w:rsidP="008449B8">
            <w:pPr>
              <w:pStyle w:val="Default"/>
              <w:jc w:val="both"/>
              <w:rPr>
                <w:sz w:val="22"/>
                <w:szCs w:val="22"/>
              </w:rPr>
            </w:pPr>
            <w:r w:rsidRPr="00177DD1">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AD10C7">
      <w:pPr>
        <w:pStyle w:val="afffff4"/>
        <w:widowControl w:val="0"/>
        <w:numPr>
          <w:ilvl w:val="0"/>
          <w:numId w:val="12"/>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AD10C7">
            <w:pPr>
              <w:widowControl w:val="0"/>
              <w:numPr>
                <w:ilvl w:val="3"/>
                <w:numId w:val="13"/>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AD10C7">
            <w:pPr>
              <w:widowControl w:val="0"/>
              <w:numPr>
                <w:ilvl w:val="3"/>
                <w:numId w:val="13"/>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AD10C7">
            <w:pPr>
              <w:widowControl w:val="0"/>
              <w:numPr>
                <w:ilvl w:val="1"/>
                <w:numId w:val="14"/>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AD10C7">
            <w:pPr>
              <w:widowControl w:val="0"/>
              <w:numPr>
                <w:ilvl w:val="1"/>
                <w:numId w:val="14"/>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AD10C7">
      <w:pPr>
        <w:pStyle w:val="afffff4"/>
        <w:numPr>
          <w:ilvl w:val="0"/>
          <w:numId w:val="12"/>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AD10C7">
      <w:pPr>
        <w:pStyle w:val="afffff4"/>
        <w:numPr>
          <w:ilvl w:val="0"/>
          <w:numId w:val="12"/>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AD10C7">
      <w:pPr>
        <w:pStyle w:val="afffff4"/>
        <w:numPr>
          <w:ilvl w:val="0"/>
          <w:numId w:val="12"/>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32A0" w:rsidRDefault="000232A0" w:rsidP="000232A0">
      <w:pPr>
        <w:spacing w:after="0"/>
        <w:ind w:firstLine="567"/>
        <w:rPr>
          <w:sz w:val="22"/>
          <w:szCs w:val="22"/>
        </w:rPr>
      </w:pPr>
      <w:r>
        <w:rPr>
          <w:sz w:val="22"/>
          <w:szCs w:val="22"/>
        </w:rPr>
        <w:t>1 часть Заявки:</w:t>
      </w:r>
    </w:p>
    <w:p w:rsidR="000232A0" w:rsidRPr="000232A0" w:rsidRDefault="000232A0" w:rsidP="000232A0">
      <w:pPr>
        <w:spacing w:after="0"/>
        <w:ind w:firstLine="567"/>
        <w:rPr>
          <w:color w:val="FF0000"/>
          <w:sz w:val="22"/>
          <w:szCs w:val="22"/>
        </w:rPr>
      </w:pPr>
      <w:r w:rsidRPr="000232A0">
        <w:rPr>
          <w:color w:val="FF0000"/>
          <w:sz w:val="22"/>
          <w:szCs w:val="22"/>
        </w:rPr>
        <w:t>В целях подтверждения соответствия установленным требованиям, участник закупки должен включить в состав первой части заявки следующие сведения и документы (СВЕДЕНИЯ о ЦЕНЕ и НАИМЕНОВАНИЕ Участника НЕ отражаются в составе 1 части!!!):</w:t>
      </w:r>
    </w:p>
    <w:p w:rsidR="000232A0" w:rsidRPr="000232A0" w:rsidRDefault="000232A0" w:rsidP="000232A0">
      <w:pPr>
        <w:spacing w:after="0"/>
        <w:ind w:firstLine="567"/>
        <w:rPr>
          <w:sz w:val="22"/>
          <w:szCs w:val="22"/>
        </w:rPr>
      </w:pPr>
      <w:r w:rsidRPr="000232A0">
        <w:rPr>
          <w:sz w:val="22"/>
          <w:szCs w:val="22"/>
        </w:rPr>
        <w:t>а)</w:t>
      </w:r>
      <w:r w:rsidRPr="000232A0">
        <w:rPr>
          <w:sz w:val="22"/>
          <w:szCs w:val="22"/>
        </w:rPr>
        <w:tab/>
        <w:t>Техническое предложение по форме с полным описанием выполняемых работ, в том числе сроков выполнения работ, и в соответствии с инструкциями, приведенными в настоящей конкурсной документации и без указания на наименование участника и сведения о цене (раздел 3, форма 2);</w:t>
      </w:r>
    </w:p>
    <w:p w:rsidR="000232A0" w:rsidRPr="000232A0" w:rsidRDefault="000232A0" w:rsidP="000232A0">
      <w:pPr>
        <w:spacing w:after="0"/>
        <w:ind w:firstLine="567"/>
        <w:rPr>
          <w:sz w:val="22"/>
          <w:szCs w:val="22"/>
        </w:rPr>
      </w:pPr>
      <w:r w:rsidRPr="000232A0">
        <w:rPr>
          <w:sz w:val="22"/>
          <w:szCs w:val="22"/>
        </w:rPr>
        <w:t>б)</w:t>
      </w:r>
      <w:r w:rsidRPr="000232A0">
        <w:rPr>
          <w:sz w:val="22"/>
          <w:szCs w:val="22"/>
        </w:rPr>
        <w:tab/>
        <w:t>Сметную документацию на выполняемые работы заполненную, но без указания цен видов работ и/или их составляющих, являющимися Приложениями №2, 2.1-2.3 к проекту договора.</w:t>
      </w:r>
    </w:p>
    <w:p w:rsidR="000232A0" w:rsidRDefault="000232A0" w:rsidP="000232A0">
      <w:pPr>
        <w:spacing w:after="0"/>
        <w:ind w:firstLine="567"/>
        <w:rPr>
          <w:sz w:val="22"/>
          <w:szCs w:val="22"/>
        </w:rPr>
      </w:pPr>
      <w:r w:rsidRPr="000232A0">
        <w:rPr>
          <w:sz w:val="22"/>
          <w:szCs w:val="22"/>
        </w:rPr>
        <w:t>в)</w:t>
      </w:r>
      <w:r w:rsidRPr="000232A0">
        <w:rPr>
          <w:sz w:val="22"/>
          <w:szCs w:val="22"/>
        </w:rPr>
        <w:tab/>
        <w:t>Календарный график выполнения Работ и стоимости без указания цен этапов выполнения работ и/или их составляющих по форме, являющейся Приложением №1 к проекту договора.</w:t>
      </w:r>
    </w:p>
    <w:p w:rsidR="000232A0" w:rsidRDefault="000232A0" w:rsidP="000232A0">
      <w:pPr>
        <w:spacing w:after="0"/>
        <w:ind w:firstLine="567"/>
        <w:rPr>
          <w:sz w:val="22"/>
          <w:szCs w:val="22"/>
        </w:rPr>
      </w:pPr>
      <w:r>
        <w:rPr>
          <w:sz w:val="22"/>
          <w:szCs w:val="22"/>
        </w:rPr>
        <w:t>2 часть Заявки:</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944C76" w:rsidRPr="007712E3" w:rsidRDefault="00876B9E" w:rsidP="00944C76">
      <w:pPr>
        <w:spacing w:after="0"/>
        <w:rPr>
          <w:sz w:val="22"/>
          <w:szCs w:val="22"/>
        </w:rPr>
      </w:pPr>
      <w:r w:rsidRPr="007712E3">
        <w:rPr>
          <w:sz w:val="22"/>
          <w:szCs w:val="22"/>
        </w:rPr>
        <w:t>5.4</w:t>
      </w:r>
      <w:r w:rsidR="00C733C7" w:rsidRPr="007712E3">
        <w:rPr>
          <w:sz w:val="22"/>
          <w:szCs w:val="22"/>
        </w:rPr>
        <w:t>.</w:t>
      </w:r>
      <w:r w:rsidR="00944C76" w:rsidRPr="007712E3">
        <w:t xml:space="preserve"> </w:t>
      </w:r>
      <w:r w:rsidR="00944C76" w:rsidRPr="007712E3">
        <w:rPr>
          <w:sz w:val="22"/>
          <w:szCs w:val="22"/>
        </w:rPr>
        <w:t>Структура и состав сметных расчетов должны быть аналогичны сметным расчетам, учтенным в составе закупочной документации.</w:t>
      </w:r>
    </w:p>
    <w:p w:rsidR="00944C76" w:rsidRPr="007712E3" w:rsidRDefault="00944C76" w:rsidP="00944C76">
      <w:pPr>
        <w:spacing w:after="0"/>
        <w:rPr>
          <w:sz w:val="22"/>
          <w:szCs w:val="22"/>
        </w:rPr>
      </w:pPr>
      <w:r w:rsidRPr="007712E3">
        <w:rPr>
          <w:sz w:val="22"/>
          <w:szCs w:val="22"/>
        </w:rPr>
        <w:t>Сметную документацию в составе ценового предложения участника предоставить в следующем порядке:</w:t>
      </w:r>
    </w:p>
    <w:p w:rsidR="00944C76" w:rsidRPr="007712E3" w:rsidRDefault="00944C76" w:rsidP="00944C76">
      <w:pPr>
        <w:spacing w:after="0"/>
        <w:rPr>
          <w:sz w:val="22"/>
          <w:szCs w:val="22"/>
        </w:rPr>
      </w:pPr>
      <w:r w:rsidRPr="007712E3">
        <w:rPr>
          <w:sz w:val="22"/>
          <w:szCs w:val="22"/>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w:t>
      </w:r>
      <w:proofErr w:type="spellStart"/>
      <w:r w:rsidRPr="007712E3">
        <w:rPr>
          <w:sz w:val="22"/>
          <w:szCs w:val="22"/>
        </w:rPr>
        <w:t>ло</w:t>
      </w:r>
      <w:proofErr w:type="spellEnd"/>
      <w:r w:rsidRPr="007712E3">
        <w:rPr>
          <w:sz w:val="22"/>
          <w:szCs w:val="22"/>
        </w:rPr>
        <w:t>-та), в базисном уровне цен 2000г. и текущем уровне цен (дополняется при наличии в инвесторской смете ЛСР в текущем уровне)</w:t>
      </w:r>
    </w:p>
    <w:p w:rsidR="00944C76" w:rsidRPr="007118C8" w:rsidRDefault="00944C76" w:rsidP="00944C76">
      <w:pPr>
        <w:spacing w:after="0"/>
        <w:rPr>
          <w:sz w:val="22"/>
          <w:szCs w:val="22"/>
        </w:rPr>
      </w:pPr>
      <w:r w:rsidRPr="007712E3">
        <w:rPr>
          <w:sz w:val="22"/>
          <w:szCs w:val="22"/>
        </w:rPr>
        <w:t xml:space="preserve">б) Сводный сметный расчет стоимости строительства составить по форме приложения №2 (уточнить) к Договору в базисном уровне цен 2000 г. и в текущем уровне цен, с применением действующих индексов пересчета сметной стоимости </w:t>
      </w:r>
      <w:proofErr w:type="spellStart"/>
      <w:r w:rsidRPr="007712E3">
        <w:rPr>
          <w:sz w:val="22"/>
          <w:szCs w:val="22"/>
        </w:rPr>
        <w:t>строительно</w:t>
      </w:r>
      <w:proofErr w:type="spellEnd"/>
      <w:r w:rsidRPr="007712E3">
        <w:rPr>
          <w:sz w:val="22"/>
          <w:szCs w:val="22"/>
        </w:rPr>
        <w:t xml:space="preserve"> – монтажных, </w:t>
      </w:r>
      <w:proofErr w:type="spellStart"/>
      <w:proofErr w:type="gramStart"/>
      <w:r w:rsidRPr="007712E3">
        <w:rPr>
          <w:sz w:val="22"/>
          <w:szCs w:val="22"/>
        </w:rPr>
        <w:t>пусконаладоч-ных</w:t>
      </w:r>
      <w:proofErr w:type="spellEnd"/>
      <w:proofErr w:type="gramEnd"/>
      <w:r w:rsidRPr="007712E3">
        <w:rPr>
          <w:sz w:val="22"/>
          <w:szCs w:val="22"/>
        </w:rPr>
        <w:t xml:space="preserve"> работ и оборудования, не превышающих рекомендованные Минстроем России на дату предоставления заявки участника</w:t>
      </w:r>
      <w:r w:rsidRPr="007118C8">
        <w:rPr>
          <w:color w:val="FF0000"/>
          <w:sz w:val="22"/>
          <w:szCs w:val="22"/>
        </w:rPr>
        <w:t xml:space="preserve"> </w:t>
      </w:r>
    </w:p>
    <w:p w:rsidR="00265939" w:rsidRPr="007712E3" w:rsidRDefault="00944C76" w:rsidP="00944C76">
      <w:pPr>
        <w:spacing w:after="0"/>
        <w:rPr>
          <w:sz w:val="22"/>
          <w:szCs w:val="22"/>
        </w:rPr>
      </w:pPr>
      <w:r w:rsidRPr="007712E3">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2A3B19" w:rsidRPr="007712E3" w:rsidRDefault="002A3B19" w:rsidP="002A3B19">
      <w:pPr>
        <w:spacing w:after="0"/>
        <w:rPr>
          <w:b/>
          <w:bCs/>
          <w:sz w:val="22"/>
          <w:szCs w:val="22"/>
        </w:rPr>
      </w:pPr>
      <w:r w:rsidRPr="007712E3">
        <w:rPr>
          <w:bCs/>
          <w:sz w:val="22"/>
          <w:szCs w:val="22"/>
        </w:rPr>
        <w:t xml:space="preserve">Объемы работ, являющиеся предметом закупки, </w:t>
      </w:r>
      <w:proofErr w:type="spellStart"/>
      <w:r w:rsidRPr="007712E3">
        <w:rPr>
          <w:bCs/>
          <w:sz w:val="22"/>
          <w:szCs w:val="22"/>
        </w:rPr>
        <w:t>указанны</w:t>
      </w:r>
      <w:proofErr w:type="spellEnd"/>
      <w:r w:rsidRPr="007712E3">
        <w:rPr>
          <w:bCs/>
          <w:sz w:val="22"/>
          <w:szCs w:val="22"/>
        </w:rPr>
        <w:t xml:space="preserve"> в локальн</w:t>
      </w:r>
      <w:r w:rsidR="007118C8">
        <w:rPr>
          <w:bCs/>
          <w:sz w:val="22"/>
          <w:szCs w:val="22"/>
        </w:rPr>
        <w:t>ом</w:t>
      </w:r>
      <w:r w:rsidRPr="007712E3">
        <w:rPr>
          <w:bCs/>
          <w:sz w:val="22"/>
          <w:szCs w:val="22"/>
        </w:rPr>
        <w:t xml:space="preserve"> сметн</w:t>
      </w:r>
      <w:r w:rsidR="007118C8">
        <w:rPr>
          <w:bCs/>
          <w:sz w:val="22"/>
          <w:szCs w:val="22"/>
        </w:rPr>
        <w:t>ом</w:t>
      </w:r>
      <w:r w:rsidRPr="007712E3">
        <w:rPr>
          <w:bCs/>
          <w:sz w:val="22"/>
          <w:szCs w:val="22"/>
        </w:rPr>
        <w:t xml:space="preserve"> расчет</w:t>
      </w:r>
      <w:r w:rsidR="007118C8">
        <w:rPr>
          <w:bCs/>
          <w:sz w:val="22"/>
          <w:szCs w:val="22"/>
        </w:rPr>
        <w:t>е</w:t>
      </w:r>
      <w:r w:rsidRPr="007712E3">
        <w:rPr>
          <w:bCs/>
          <w:sz w:val="22"/>
          <w:szCs w:val="22"/>
        </w:rPr>
        <w:t>, являющи</w:t>
      </w:r>
      <w:r w:rsidR="007118C8">
        <w:rPr>
          <w:bCs/>
          <w:sz w:val="22"/>
          <w:szCs w:val="22"/>
        </w:rPr>
        <w:t>м</w:t>
      </w:r>
      <w:r w:rsidRPr="007712E3">
        <w:rPr>
          <w:bCs/>
          <w:sz w:val="22"/>
          <w:szCs w:val="22"/>
        </w:rPr>
        <w:t xml:space="preserve">ся приложением №2 к Техническому заданию, </w:t>
      </w:r>
    </w:p>
    <w:p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lastRenderedPageBreak/>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5.10.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592C5D">
        <w:rPr>
          <w:sz w:val="22"/>
          <w:szCs w:val="22"/>
        </w:rPr>
        <w:t xml:space="preserve">5.11. </w:t>
      </w:r>
      <w:r w:rsidR="00944C76" w:rsidRPr="00592C5D">
        <w:rPr>
          <w:bCs/>
          <w:sz w:val="22"/>
          <w:szCs w:val="22"/>
        </w:rPr>
        <w:t xml:space="preserve">Приложение №3 к договору </w:t>
      </w:r>
      <w:r w:rsidR="00994C85" w:rsidRPr="00592C5D">
        <w:rPr>
          <w:bCs/>
          <w:sz w:val="22"/>
          <w:szCs w:val="22"/>
        </w:rPr>
        <w:t>Подряд</w:t>
      </w:r>
      <w:r w:rsidR="00944C76" w:rsidRPr="00592C5D">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sidRPr="00592C5D">
        <w:rPr>
          <w:bCs/>
          <w:sz w:val="22"/>
          <w:szCs w:val="22"/>
        </w:rPr>
        <w:t>Подряд</w:t>
      </w:r>
      <w:r w:rsidR="00944C76" w:rsidRPr="00592C5D">
        <w:rPr>
          <w:bCs/>
          <w:sz w:val="22"/>
          <w:szCs w:val="22"/>
        </w:rPr>
        <w:t>а «</w:t>
      </w:r>
      <w:bookmarkStart w:id="171" w:name="_Hlk139536547"/>
      <w:r w:rsidR="00944C76" w:rsidRPr="00592C5D">
        <w:rPr>
          <w:bCs/>
          <w:sz w:val="22"/>
          <w:szCs w:val="22"/>
        </w:rPr>
        <w:t>Календарный план выполнения работ</w:t>
      </w:r>
      <w:bookmarkEnd w:id="171"/>
      <w:r w:rsidR="00944C76" w:rsidRPr="00592C5D">
        <w:rPr>
          <w:bCs/>
          <w:sz w:val="22"/>
          <w:szCs w:val="22"/>
        </w:rPr>
        <w:t>»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AD10C7">
      <w:pPr>
        <w:pStyle w:val="afffff4"/>
        <w:numPr>
          <w:ilvl w:val="0"/>
          <w:numId w:val="15"/>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AD10C7">
      <w:pPr>
        <w:pStyle w:val="afffff4"/>
        <w:numPr>
          <w:ilvl w:val="0"/>
          <w:numId w:val="15"/>
        </w:numPr>
        <w:ind w:left="0" w:firstLine="1065"/>
        <w:rPr>
          <w:bCs/>
          <w:sz w:val="22"/>
          <w:szCs w:val="22"/>
        </w:rPr>
      </w:pPr>
      <w:r>
        <w:rPr>
          <w:sz w:val="22"/>
          <w:szCs w:val="22"/>
        </w:rPr>
        <w:lastRenderedPageBreak/>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AD10C7">
      <w:pPr>
        <w:pStyle w:val="afffff4"/>
        <w:numPr>
          <w:ilvl w:val="0"/>
          <w:numId w:val="15"/>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9"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архитектурно-строительного проектирования,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20"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A00354" w:rsidRDefault="00A00354" w:rsidP="00AD10C7">
      <w:pPr>
        <w:pStyle w:val="afffff4"/>
        <w:numPr>
          <w:ilvl w:val="0"/>
          <w:numId w:val="12"/>
        </w:numPr>
        <w:ind w:left="0" w:firstLine="709"/>
        <w:rPr>
          <w:b/>
          <w:sz w:val="22"/>
          <w:szCs w:val="22"/>
        </w:rPr>
      </w:pPr>
      <w:r w:rsidRPr="00A00354">
        <w:rPr>
          <w:b/>
          <w:sz w:val="22"/>
          <w:szCs w:val="22"/>
          <w:highlight w:val="yellow"/>
        </w:rPr>
        <w:t>Документы для осуществления оценки заявки не являются обязательными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r w:rsidRPr="00A00354">
        <w:rPr>
          <w:b/>
          <w:sz w:val="22"/>
          <w:szCs w:val="22"/>
        </w:rPr>
        <w:t>)</w:t>
      </w:r>
      <w:r w:rsidR="006F206D" w:rsidRPr="00A00354">
        <w:rPr>
          <w:b/>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72" w:name="_РАЗДЕЛ_I_4_ОБРАЗЦЫ_ФОРМ_И_ДОКУМЕНТО"/>
      <w:bookmarkStart w:id="173" w:name="_Ref119427310"/>
      <w:bookmarkStart w:id="174" w:name="_Toc166101215"/>
      <w:bookmarkStart w:id="175" w:name="_Ref166101288"/>
      <w:bookmarkStart w:id="176" w:name="_Ref166101291"/>
      <w:bookmarkStart w:id="177" w:name="_Ref166158276"/>
      <w:bookmarkStart w:id="178" w:name="_Ref166158279"/>
      <w:bookmarkStart w:id="179" w:name="_Ref166329210"/>
      <w:bookmarkStart w:id="180" w:name="_Ref166329212"/>
      <w:bookmarkStart w:id="181" w:name="_Ref166329217"/>
      <w:bookmarkStart w:id="182" w:name="_Toc61602007"/>
      <w:bookmarkEnd w:id="172"/>
      <w:r w:rsidRPr="008C6427">
        <w:rPr>
          <w:rStyle w:val="15"/>
          <w:b/>
          <w:bCs/>
          <w:sz w:val="22"/>
          <w:szCs w:val="22"/>
        </w:rPr>
        <w:lastRenderedPageBreak/>
        <w:t>ОБРАЗЦЫ ФОРМ ДЛЯ ЗАПОЛНЕНИЯ УЧАСТНИКАМИ ЗАКУПКИ</w:t>
      </w:r>
      <w:bookmarkEnd w:id="173"/>
      <w:bookmarkEnd w:id="174"/>
      <w:bookmarkEnd w:id="175"/>
      <w:bookmarkEnd w:id="176"/>
      <w:bookmarkEnd w:id="177"/>
      <w:bookmarkEnd w:id="178"/>
      <w:bookmarkEnd w:id="179"/>
      <w:bookmarkEnd w:id="180"/>
      <w:bookmarkEnd w:id="181"/>
      <w:bookmarkEnd w:id="182"/>
    </w:p>
    <w:p w:rsidR="007B2A89" w:rsidRPr="008C6427" w:rsidRDefault="007B2A89" w:rsidP="007B2A89">
      <w:pPr>
        <w:rPr>
          <w:sz w:val="22"/>
          <w:szCs w:val="22"/>
        </w:rPr>
      </w:pPr>
    </w:p>
    <w:p w:rsidR="007633E7" w:rsidRPr="008C6427" w:rsidRDefault="007B2A89" w:rsidP="00EF6612">
      <w:pPr>
        <w:pStyle w:val="21"/>
        <w:rPr>
          <w:sz w:val="22"/>
          <w:szCs w:val="22"/>
        </w:rPr>
      </w:pPr>
      <w:bookmarkStart w:id="183" w:name="_Toc127334282"/>
      <w:bookmarkStart w:id="184" w:name="_Ref166329160"/>
      <w:bookmarkStart w:id="185" w:name="_Ref166329169"/>
      <w:bookmarkStart w:id="186" w:name="_Ref166487238"/>
      <w:bookmarkStart w:id="187" w:name="_Ref166487244"/>
      <w:bookmarkStart w:id="188" w:name="_Ref166487316"/>
      <w:bookmarkStart w:id="189" w:name="_Toc61602008"/>
      <w:r w:rsidRPr="008C6427">
        <w:rPr>
          <w:sz w:val="22"/>
          <w:szCs w:val="22"/>
        </w:rPr>
        <w:t xml:space="preserve">ФОРМА 1. </w:t>
      </w:r>
      <w:r w:rsidR="007633E7" w:rsidRPr="008C6427">
        <w:rPr>
          <w:sz w:val="22"/>
          <w:szCs w:val="22"/>
        </w:rPr>
        <w:t>ОПИСЬ ДОКУМЕНТОВ</w:t>
      </w:r>
      <w:bookmarkEnd w:id="183"/>
      <w:bookmarkEnd w:id="184"/>
      <w:bookmarkEnd w:id="185"/>
      <w:bookmarkEnd w:id="186"/>
      <w:bookmarkEnd w:id="187"/>
      <w:bookmarkEnd w:id="188"/>
      <w:bookmarkEnd w:id="189"/>
    </w:p>
    <w:p w:rsidR="007633E7" w:rsidRPr="008C6427" w:rsidRDefault="007633E7" w:rsidP="00FA1AA1">
      <w:pPr>
        <w:spacing w:after="0"/>
        <w:ind w:firstLine="567"/>
        <w:jc w:val="center"/>
        <w:rPr>
          <w:b/>
          <w:bCs/>
          <w:sz w:val="22"/>
          <w:szCs w:val="22"/>
        </w:rPr>
      </w:pPr>
      <w:bookmarkStart w:id="190"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90"/>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91" w:name="_Ref166329536"/>
      <w:bookmarkStart w:id="192" w:name="_Toc61602009"/>
      <w:bookmarkStart w:id="193" w:name="_Toc121292706"/>
      <w:bookmarkStart w:id="194" w:name="_Toc127334286"/>
      <w:r w:rsidRPr="008C6427">
        <w:rPr>
          <w:sz w:val="22"/>
          <w:szCs w:val="22"/>
        </w:rPr>
        <w:lastRenderedPageBreak/>
        <w:t xml:space="preserve">ФОРМА 2. </w:t>
      </w:r>
      <w:r w:rsidR="004E41D6" w:rsidRPr="008C6427">
        <w:rPr>
          <w:sz w:val="22"/>
          <w:szCs w:val="22"/>
        </w:rPr>
        <w:t>ПИСЬМО О ПОДАЧЕ ОФЕРТЫ</w:t>
      </w:r>
      <w:bookmarkEnd w:id="191"/>
      <w:bookmarkEnd w:id="192"/>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95" w:name="_Ref166330580"/>
      <w:r w:rsidRPr="008C6427">
        <w:rPr>
          <w:sz w:val="22"/>
          <w:szCs w:val="22"/>
        </w:rPr>
        <w:lastRenderedPageBreak/>
        <w:tab/>
      </w:r>
      <w:bookmarkStart w:id="196" w:name="_Toc61602010"/>
      <w:r w:rsidR="00EF6612" w:rsidRPr="008C6427">
        <w:rPr>
          <w:sz w:val="22"/>
          <w:szCs w:val="22"/>
        </w:rPr>
        <w:t xml:space="preserve">ФОРМА </w:t>
      </w:r>
      <w:r w:rsidR="002162C5" w:rsidRPr="008C6427">
        <w:rPr>
          <w:sz w:val="22"/>
          <w:szCs w:val="22"/>
        </w:rPr>
        <w:t xml:space="preserve">3. </w:t>
      </w:r>
      <w:bookmarkEnd w:id="193"/>
      <w:bookmarkEnd w:id="194"/>
      <w:bookmarkEnd w:id="195"/>
      <w:r w:rsidR="00EF6612" w:rsidRPr="008C6427">
        <w:rPr>
          <w:sz w:val="22"/>
          <w:szCs w:val="22"/>
        </w:rPr>
        <w:t xml:space="preserve"> </w:t>
      </w:r>
      <w:r w:rsidR="004E41D6" w:rsidRPr="008C6427">
        <w:rPr>
          <w:sz w:val="22"/>
          <w:szCs w:val="22"/>
        </w:rPr>
        <w:t>АНКЕТА УЧАСТНИКА ЗАКУПКИ</w:t>
      </w:r>
      <w:bookmarkEnd w:id="196"/>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97" w:name="_Toc298234715"/>
      <w:bookmarkStart w:id="198" w:name="_Toc255987077"/>
      <w:bookmarkStart w:id="199" w:name="_Toc307936269"/>
      <w:r w:rsidRPr="008C6427">
        <w:rPr>
          <w:sz w:val="22"/>
          <w:szCs w:val="22"/>
        </w:rPr>
        <w:t>Анкета Участника закупки</w:t>
      </w:r>
      <w:bookmarkEnd w:id="197"/>
      <w:bookmarkEnd w:id="198"/>
      <w:bookmarkEnd w:id="199"/>
    </w:p>
    <w:p w:rsidR="00C56564" w:rsidRPr="008C6427" w:rsidRDefault="00C56564" w:rsidP="00C56564">
      <w:pPr>
        <w:tabs>
          <w:tab w:val="left" w:pos="1080"/>
        </w:tabs>
        <w:spacing w:after="0"/>
        <w:ind w:firstLine="540"/>
        <w:rPr>
          <w:b/>
          <w:sz w:val="22"/>
          <w:szCs w:val="22"/>
        </w:rPr>
      </w:pPr>
      <w:bookmarkStart w:id="200"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200"/>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5"/>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1"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22"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23"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201" w:name="Par54"/>
      <w:bookmarkEnd w:id="201"/>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202"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203"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203"/>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204"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204"/>
    </w:p>
    <w:p w:rsidR="00C56564" w:rsidRPr="008C6427" w:rsidRDefault="00C56564" w:rsidP="00C56564">
      <w:pPr>
        <w:widowControl w:val="0"/>
        <w:tabs>
          <w:tab w:val="left" w:pos="1080"/>
        </w:tabs>
        <w:spacing w:after="0"/>
        <w:rPr>
          <w:b/>
          <w:sz w:val="22"/>
          <w:szCs w:val="22"/>
        </w:rPr>
      </w:pPr>
      <w:bookmarkStart w:id="205"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205"/>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206" w:name="_Toc119343918"/>
      <w:bookmarkEnd w:id="202"/>
      <w:r w:rsidR="00B86D2A" w:rsidRPr="008C6427">
        <w:rPr>
          <w:sz w:val="22"/>
          <w:szCs w:val="22"/>
        </w:rPr>
        <w:br w:type="page"/>
      </w:r>
    </w:p>
    <w:p w:rsidR="008817AD" w:rsidRPr="008C6427" w:rsidRDefault="00EF6612" w:rsidP="00B86D2A">
      <w:pPr>
        <w:pStyle w:val="21"/>
        <w:rPr>
          <w:sz w:val="22"/>
          <w:szCs w:val="22"/>
        </w:rPr>
      </w:pPr>
      <w:bookmarkStart w:id="207" w:name="_Toc507418006"/>
      <w:bookmarkStart w:id="208" w:name="_Toc475438334"/>
      <w:bookmarkStart w:id="209" w:name="_Toc436140128"/>
      <w:bookmarkStart w:id="210" w:name="_Toc307936261"/>
      <w:bookmarkStart w:id="211" w:name="_Toc61602012"/>
      <w:bookmarkEnd w:id="206"/>
      <w:r w:rsidRPr="008C6427">
        <w:rPr>
          <w:sz w:val="22"/>
          <w:szCs w:val="22"/>
        </w:rPr>
        <w:lastRenderedPageBreak/>
        <w:t xml:space="preserve">ФОРМА </w:t>
      </w:r>
      <w:r w:rsidR="00AC1FF1">
        <w:rPr>
          <w:sz w:val="22"/>
          <w:szCs w:val="22"/>
        </w:rPr>
        <w:t>5</w:t>
      </w:r>
      <w:r w:rsidRPr="008C6427">
        <w:rPr>
          <w:sz w:val="22"/>
          <w:szCs w:val="22"/>
        </w:rPr>
        <w:t>.</w:t>
      </w:r>
      <w:bookmarkEnd w:id="207"/>
      <w:bookmarkEnd w:id="208"/>
      <w:bookmarkEnd w:id="209"/>
      <w:bookmarkEnd w:id="210"/>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11"/>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1</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AD10C7">
      <w:pPr>
        <w:widowControl w:val="0"/>
        <w:numPr>
          <w:ilvl w:val="0"/>
          <w:numId w:val="26"/>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AD10C7">
      <w:pPr>
        <w:widowControl w:val="0"/>
        <w:numPr>
          <w:ilvl w:val="0"/>
          <w:numId w:val="26"/>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212"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212"/>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213"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213"/>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AD10C7">
      <w:pPr>
        <w:widowControl w:val="0"/>
        <w:numPr>
          <w:ilvl w:val="0"/>
          <w:numId w:val="29"/>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AD10C7">
      <w:pPr>
        <w:widowControl w:val="0"/>
        <w:numPr>
          <w:ilvl w:val="0"/>
          <w:numId w:val="29"/>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214"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14"/>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15"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15"/>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00E61FA4" w:rsidRPr="00E61FA4">
        <w:rPr>
          <w:rFonts w:eastAsia="Calibri"/>
          <w:b/>
          <w:sz w:val="22"/>
          <w:szCs w:val="22"/>
        </w:rPr>
        <w:t>Публичного акционерного общества «Федеральная сетевая компания - Россети»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16"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216"/>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AD10C7">
      <w:pPr>
        <w:numPr>
          <w:ilvl w:val="0"/>
          <w:numId w:val="20"/>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AD10C7">
      <w:pPr>
        <w:widowControl w:val="0"/>
        <w:numPr>
          <w:ilvl w:val="1"/>
          <w:numId w:val="24"/>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AD10C7">
      <w:pPr>
        <w:numPr>
          <w:ilvl w:val="0"/>
          <w:numId w:val="20"/>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AD10C7">
      <w:pPr>
        <w:numPr>
          <w:ilvl w:val="0"/>
          <w:numId w:val="23"/>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AD10C7">
      <w:pPr>
        <w:numPr>
          <w:ilvl w:val="0"/>
          <w:numId w:val="23"/>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AD10C7">
      <w:pPr>
        <w:numPr>
          <w:ilvl w:val="0"/>
          <w:numId w:val="21"/>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AD10C7">
      <w:pPr>
        <w:numPr>
          <w:ilvl w:val="0"/>
          <w:numId w:val="21"/>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AD10C7">
      <w:pPr>
        <w:numPr>
          <w:ilvl w:val="1"/>
          <w:numId w:val="22"/>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AD10C7">
      <w:pPr>
        <w:numPr>
          <w:ilvl w:val="1"/>
          <w:numId w:val="22"/>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AD10C7">
      <w:pPr>
        <w:numPr>
          <w:ilvl w:val="0"/>
          <w:numId w:val="21"/>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AD10C7">
      <w:pPr>
        <w:numPr>
          <w:ilvl w:val="0"/>
          <w:numId w:val="22"/>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AD10C7">
      <w:pPr>
        <w:numPr>
          <w:ilvl w:val="0"/>
          <w:numId w:val="22"/>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AD10C7">
      <w:pPr>
        <w:numPr>
          <w:ilvl w:val="0"/>
          <w:numId w:val="22"/>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5"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17"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217"/>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218"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18"/>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AD10C7">
            <w:pPr>
              <w:keepNext/>
              <w:keepLines/>
              <w:widowControl w:val="0"/>
              <w:numPr>
                <w:ilvl w:val="0"/>
                <w:numId w:val="30"/>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219" w:name="_Toc345033"/>
      <w:bookmarkStart w:id="220"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219"/>
      <w:bookmarkEnd w:id="220"/>
    </w:p>
    <w:p w:rsidR="00576E5E" w:rsidRPr="008C6427" w:rsidRDefault="00576E5E" w:rsidP="00576E5E">
      <w:pPr>
        <w:tabs>
          <w:tab w:val="left" w:pos="1080"/>
        </w:tabs>
        <w:spacing w:after="0"/>
        <w:rPr>
          <w:sz w:val="22"/>
          <w:szCs w:val="22"/>
        </w:rPr>
      </w:pPr>
      <w:bookmarkStart w:id="221" w:name="_Протокол_разногласий_к"/>
      <w:bookmarkEnd w:id="221"/>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22" w:name="_Toc247081584"/>
      <w:r w:rsidRPr="008C6427">
        <w:rPr>
          <w:b/>
          <w:sz w:val="22"/>
          <w:szCs w:val="22"/>
        </w:rPr>
        <w:t>М.П.</w:t>
      </w:r>
      <w:bookmarkEnd w:id="222"/>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23" w:name="_Toc247081585"/>
      <w:r w:rsidRPr="008C6427">
        <w:rPr>
          <w:b/>
          <w:sz w:val="22"/>
          <w:szCs w:val="22"/>
        </w:rPr>
        <w:t>Инструкции по заполнению</w:t>
      </w:r>
      <w:bookmarkEnd w:id="223"/>
      <w:r w:rsidRPr="008C6427">
        <w:rPr>
          <w:b/>
          <w:sz w:val="22"/>
          <w:szCs w:val="22"/>
        </w:rPr>
        <w:t xml:space="preserve"> </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AD10C7">
      <w:pPr>
        <w:numPr>
          <w:ilvl w:val="0"/>
          <w:numId w:val="32"/>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24" w:name="_Toc61602021"/>
      <w:bookmarkStart w:id="225" w:name="_Toc166101237"/>
      <w:bookmarkStart w:id="226" w:name="_Ref166247657"/>
      <w:bookmarkStart w:id="227" w:name="_Ref166247661"/>
      <w:bookmarkStart w:id="228" w:name="_Ref166249240"/>
      <w:bookmarkStart w:id="229" w:name="_Ref166249243"/>
      <w:bookmarkStart w:id="230" w:name="_Ref166311450"/>
      <w:bookmarkStart w:id="231" w:name="_Ref166311452"/>
      <w:bookmarkStart w:id="232" w:name="_Ref166334805"/>
      <w:bookmarkStart w:id="233" w:name="_Ref166334809"/>
      <w:bookmarkStart w:id="234" w:name="_Toc291689566"/>
      <w:r w:rsidRPr="008C6427">
        <w:rPr>
          <w:rStyle w:val="15"/>
          <w:b/>
          <w:caps/>
          <w:sz w:val="22"/>
          <w:szCs w:val="22"/>
        </w:rPr>
        <w:lastRenderedPageBreak/>
        <w:t>ТЕХНИЧЕСКАЯ ЧАСТЬ</w:t>
      </w:r>
      <w:bookmarkEnd w:id="224"/>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35" w:name="_Toc61602022"/>
      <w:r w:rsidRPr="008C6427">
        <w:rPr>
          <w:rStyle w:val="15"/>
          <w:b/>
          <w:caps/>
          <w:sz w:val="22"/>
          <w:szCs w:val="22"/>
        </w:rPr>
        <w:lastRenderedPageBreak/>
        <w:t>ПРОЕКТ ДОГОВОРА</w:t>
      </w:r>
      <w:bookmarkEnd w:id="225"/>
      <w:bookmarkEnd w:id="226"/>
      <w:bookmarkEnd w:id="227"/>
      <w:bookmarkEnd w:id="228"/>
      <w:bookmarkEnd w:id="229"/>
      <w:bookmarkEnd w:id="230"/>
      <w:bookmarkEnd w:id="231"/>
      <w:bookmarkEnd w:id="232"/>
      <w:bookmarkEnd w:id="233"/>
      <w:bookmarkEnd w:id="234"/>
      <w:bookmarkEnd w:id="235"/>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36" w:name="_Toc166101238"/>
      <w:bookmarkEnd w:id="236"/>
    </w:p>
    <w:sectPr w:rsidR="007633E7" w:rsidRPr="008C6427" w:rsidSect="00B82364">
      <w:footerReference w:type="default" r:id="rId26"/>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4C8E" w:rsidRDefault="004E4C8E">
      <w:r>
        <w:separator/>
      </w:r>
    </w:p>
    <w:p w:rsidR="004E4C8E" w:rsidRDefault="004E4C8E"/>
  </w:endnote>
  <w:endnote w:type="continuationSeparator" w:id="0">
    <w:p w:rsidR="004E4C8E" w:rsidRDefault="004E4C8E">
      <w:r>
        <w:continuationSeparator/>
      </w:r>
    </w:p>
    <w:p w:rsidR="004E4C8E" w:rsidRDefault="004E4C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4C8E" w:rsidRDefault="004E4C8E">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57</w:t>
    </w:r>
    <w:r>
      <w:rPr>
        <w:rStyle w:val="afd"/>
      </w:rPr>
      <w:fldChar w:fldCharType="end"/>
    </w:r>
  </w:p>
  <w:p w:rsidR="004E4C8E" w:rsidRDefault="004E4C8E">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4C8E" w:rsidRDefault="004E4C8E">
      <w:r>
        <w:separator/>
      </w:r>
    </w:p>
    <w:p w:rsidR="004E4C8E" w:rsidRDefault="004E4C8E"/>
  </w:footnote>
  <w:footnote w:type="continuationSeparator" w:id="0">
    <w:p w:rsidR="004E4C8E" w:rsidRDefault="004E4C8E">
      <w:r>
        <w:continuationSeparator/>
      </w:r>
    </w:p>
    <w:p w:rsidR="004E4C8E" w:rsidRDefault="004E4C8E"/>
  </w:footnote>
  <w:footnote w:id="1">
    <w:p w:rsidR="004E4C8E" w:rsidRDefault="004E4C8E" w:rsidP="009273CB">
      <w:pPr>
        <w:pStyle w:val="afb"/>
        <w:rPr>
          <w:sz w:val="16"/>
        </w:rPr>
      </w:pPr>
      <w:r>
        <w:rPr>
          <w:rStyle w:val="afa"/>
        </w:rPr>
        <w:footnoteRef/>
      </w:r>
      <w:r>
        <w:t xml:space="preserve"> По данным официальных источников.</w:t>
      </w:r>
    </w:p>
  </w:footnote>
  <w:footnote w:id="2">
    <w:p w:rsidR="004E4C8E" w:rsidRDefault="004E4C8E"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4E4C8E" w:rsidRDefault="004E4C8E"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4E4C8E" w:rsidRDefault="004E4C8E"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5">
    <w:p w:rsidR="004E4C8E" w:rsidRDefault="004E4C8E"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5CD6811"/>
    <w:multiLevelType w:val="multilevel"/>
    <w:tmpl w:val="727A2A62"/>
    <w:lvl w:ilvl="0">
      <w:start w:val="7"/>
      <w:numFmt w:val="decimal"/>
      <w:lvlText w:val="%1."/>
      <w:lvlJc w:val="left"/>
      <w:pPr>
        <w:ind w:left="360" w:hanging="360"/>
      </w:pPr>
      <w:rPr>
        <w:sz w:val="24"/>
      </w:rPr>
    </w:lvl>
    <w:lvl w:ilvl="1">
      <w:start w:val="2"/>
      <w:numFmt w:val="decimal"/>
      <w:lvlText w:val="%1.%2."/>
      <w:lvlJc w:val="left"/>
      <w:pPr>
        <w:ind w:left="3272" w:hanging="720"/>
      </w:pPr>
      <w:rPr>
        <w:sz w:val="24"/>
      </w:rPr>
    </w:lvl>
    <w:lvl w:ilvl="2">
      <w:start w:val="1"/>
      <w:numFmt w:val="decimal"/>
      <w:lvlText w:val="%1.%2.%3."/>
      <w:lvlJc w:val="left"/>
      <w:pPr>
        <w:ind w:left="2138" w:hanging="720"/>
      </w:pPr>
      <w:rPr>
        <w:b w:val="0"/>
        <w:sz w:val="24"/>
      </w:rPr>
    </w:lvl>
    <w:lvl w:ilvl="3">
      <w:start w:val="1"/>
      <w:numFmt w:val="decimal"/>
      <w:lvlText w:val="%1.%2.%3.%4."/>
      <w:lvlJc w:val="left"/>
      <w:pPr>
        <w:ind w:left="3207" w:hanging="1080"/>
      </w:pPr>
      <w:rPr>
        <w:sz w:val="24"/>
      </w:rPr>
    </w:lvl>
    <w:lvl w:ilvl="4">
      <w:start w:val="1"/>
      <w:numFmt w:val="decimal"/>
      <w:lvlText w:val="%1.%2.%3.%4.%5."/>
      <w:lvlJc w:val="left"/>
      <w:pPr>
        <w:ind w:left="4276" w:hanging="1440"/>
      </w:pPr>
      <w:rPr>
        <w:sz w:val="24"/>
      </w:rPr>
    </w:lvl>
    <w:lvl w:ilvl="5">
      <w:start w:val="1"/>
      <w:numFmt w:val="decimal"/>
      <w:lvlText w:val="%1.%2.%3.%4.%5.%6."/>
      <w:lvlJc w:val="left"/>
      <w:pPr>
        <w:ind w:left="4985" w:hanging="1440"/>
      </w:pPr>
      <w:rPr>
        <w:sz w:val="24"/>
      </w:rPr>
    </w:lvl>
    <w:lvl w:ilvl="6">
      <w:start w:val="1"/>
      <w:numFmt w:val="decimal"/>
      <w:lvlText w:val="%1.%2.%3.%4.%5.%6.%7."/>
      <w:lvlJc w:val="left"/>
      <w:pPr>
        <w:ind w:left="6054" w:hanging="1800"/>
      </w:pPr>
      <w:rPr>
        <w:sz w:val="24"/>
      </w:rPr>
    </w:lvl>
    <w:lvl w:ilvl="7">
      <w:start w:val="1"/>
      <w:numFmt w:val="decimal"/>
      <w:lvlText w:val="%1.%2.%3.%4.%5.%6.%7.%8."/>
      <w:lvlJc w:val="left"/>
      <w:pPr>
        <w:ind w:left="6763" w:hanging="1800"/>
      </w:pPr>
      <w:rPr>
        <w:sz w:val="24"/>
      </w:rPr>
    </w:lvl>
    <w:lvl w:ilvl="8">
      <w:start w:val="1"/>
      <w:numFmt w:val="decimal"/>
      <w:lvlText w:val="%1.%2.%3.%4.%5.%6.%7.%8.%9."/>
      <w:lvlJc w:val="left"/>
      <w:pPr>
        <w:ind w:left="7832" w:hanging="2160"/>
      </w:pPr>
      <w:rPr>
        <w:sz w:val="24"/>
      </w:rPr>
    </w:lvl>
  </w:abstractNum>
  <w:abstractNum w:abstractNumId="11" w15:restartNumberingAfterBreak="0">
    <w:nsid w:val="25D16D40"/>
    <w:multiLevelType w:val="hybridMultilevel"/>
    <w:tmpl w:val="DA34BE2C"/>
    <w:lvl w:ilvl="0" w:tplc="59AA4816">
      <w:start w:val="1"/>
      <w:numFmt w:val="russianLower"/>
      <w:lvlText w:val="%1)"/>
      <w:lvlJc w:val="left"/>
      <w:pPr>
        <w:ind w:left="1287" w:hanging="360"/>
      </w:pPr>
      <w:rPr>
        <w:sz w:val="20"/>
        <w:szCs w:val="20"/>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A95855"/>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sz w:val="24"/>
        <w:szCs w:val="24"/>
      </w:rPr>
    </w:lvl>
    <w:lvl w:ilvl="2">
      <w:start w:val="1"/>
      <w:numFmt w:val="decimal"/>
      <w:lvlText w:val="%1.%2.%3."/>
      <w:lvlJc w:val="left"/>
      <w:pPr>
        <w:tabs>
          <w:tab w:val="num" w:pos="454"/>
        </w:tabs>
        <w:ind w:left="284" w:firstLine="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AF95B43"/>
    <w:multiLevelType w:val="hybridMultilevel"/>
    <w:tmpl w:val="A34665AE"/>
    <w:lvl w:ilvl="0" w:tplc="145ED256">
      <w:start w:val="1"/>
      <w:numFmt w:val="russianLower"/>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50395034"/>
    <w:multiLevelType w:val="multilevel"/>
    <w:tmpl w:val="72FA40D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b w:val="0"/>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C6A0743"/>
    <w:multiLevelType w:val="hybridMultilevel"/>
    <w:tmpl w:val="78DAD554"/>
    <w:lvl w:ilvl="0" w:tplc="F2D2087C">
      <w:start w:val="1"/>
      <w:numFmt w:val="russianLower"/>
      <w:lvlText w:val="%1)"/>
      <w:lvlJc w:val="left"/>
      <w:pPr>
        <w:ind w:left="1287" w:hanging="360"/>
      </w:pPr>
      <w:rPr>
        <w:rFonts w:cs="Times New Roman"/>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3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B875CFF"/>
    <w:multiLevelType w:val="multilevel"/>
    <w:tmpl w:val="D74E74BC"/>
    <w:lvl w:ilvl="0">
      <w:start w:val="1"/>
      <w:numFmt w:val="decimal"/>
      <w:lvlText w:val="%1"/>
      <w:lvlJc w:val="left"/>
      <w:pPr>
        <w:ind w:left="360" w:hanging="360"/>
      </w:pPr>
    </w:lvl>
    <w:lvl w:ilvl="1">
      <w:start w:val="8"/>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560" w:hanging="720"/>
      </w:pPr>
    </w:lvl>
    <w:lvl w:ilvl="5">
      <w:start w:val="1"/>
      <w:numFmt w:val="decimal"/>
      <w:lvlText w:val="%1.%2.%3.%4.%5.%6"/>
      <w:lvlJc w:val="left"/>
      <w:pPr>
        <w:ind w:left="4630" w:hanging="1080"/>
      </w:pPr>
    </w:lvl>
    <w:lvl w:ilvl="6">
      <w:start w:val="1"/>
      <w:numFmt w:val="decimal"/>
      <w:lvlText w:val="%1.%2.%3.%4.%5.%6.%7"/>
      <w:lvlJc w:val="left"/>
      <w:pPr>
        <w:ind w:left="5340" w:hanging="1080"/>
      </w:pPr>
    </w:lvl>
    <w:lvl w:ilvl="7">
      <w:start w:val="1"/>
      <w:numFmt w:val="decimal"/>
      <w:lvlText w:val="%1.%2.%3.%4.%5.%6.%7.%8"/>
      <w:lvlJc w:val="left"/>
      <w:pPr>
        <w:ind w:left="6410" w:hanging="1440"/>
      </w:pPr>
    </w:lvl>
    <w:lvl w:ilvl="8">
      <w:start w:val="1"/>
      <w:numFmt w:val="decimal"/>
      <w:lvlText w:val="%1.%2.%3.%4.%5.%6.%7.%8.%9"/>
      <w:lvlJc w:val="left"/>
      <w:pPr>
        <w:ind w:left="7120" w:hanging="1440"/>
      </w:pPr>
    </w:lvl>
  </w:abstractNum>
  <w:abstractNum w:abstractNumId="33"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F583695"/>
    <w:multiLevelType w:val="hybridMultilevel"/>
    <w:tmpl w:val="61DE1280"/>
    <w:lvl w:ilvl="0" w:tplc="BABEA25E">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23"/>
  </w:num>
  <w:num w:numId="2">
    <w:abstractNumId w:val="41"/>
  </w:num>
  <w:num w:numId="3">
    <w:abstractNumId w:val="9"/>
  </w:num>
  <w:num w:numId="4">
    <w:abstractNumId w:val="8"/>
  </w:num>
  <w:num w:numId="5">
    <w:abstractNumId w:val="34"/>
  </w:num>
  <w:num w:numId="6">
    <w:abstractNumId w:val="35"/>
  </w:num>
  <w:num w:numId="7">
    <w:abstractNumId w:val="44"/>
  </w:num>
  <w:num w:numId="8">
    <w:abstractNumId w:val="22"/>
  </w:num>
  <w:num w:numId="9">
    <w:abstractNumId w:val="3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28"/>
  </w:num>
  <w:num w:numId="17">
    <w:abstractNumId w:val="36"/>
  </w:num>
  <w:num w:numId="18">
    <w:abstractNumId w:val="7"/>
  </w:num>
  <w:num w:numId="19">
    <w:abstractNumId w:val="18"/>
  </w:num>
  <w:num w:numId="20">
    <w:abstractNumId w:val="38"/>
  </w:num>
  <w:num w:numId="21">
    <w:abstractNumId w:val="4"/>
  </w:num>
  <w:num w:numId="22">
    <w:abstractNumId w:val="20"/>
  </w:num>
  <w:num w:numId="23">
    <w:abstractNumId w:val="12"/>
  </w:num>
  <w:num w:numId="24">
    <w:abstractNumId w:val="21"/>
  </w:num>
  <w:num w:numId="25">
    <w:abstractNumId w:val="43"/>
  </w:num>
  <w:num w:numId="26">
    <w:abstractNumId w:val="26"/>
  </w:num>
  <w:num w:numId="27">
    <w:abstractNumId w:val="16"/>
  </w:num>
  <w:num w:numId="28">
    <w:abstractNumId w:val="33"/>
  </w:num>
  <w:num w:numId="29">
    <w:abstractNumId w:val="25"/>
  </w:num>
  <w:num w:numId="30">
    <w:abstractNumId w:val="40"/>
  </w:num>
  <w:num w:numId="31">
    <w:abstractNumId w:val="3"/>
  </w:num>
  <w:num w:numId="32">
    <w:abstractNumId w:val="39"/>
  </w:num>
  <w:num w:numId="33">
    <w:abstractNumId w:val="17"/>
  </w:num>
  <w:num w:numId="34">
    <w:abstractNumId w:val="19"/>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embedSystemFonts/>
  <w:proofState w:spelling="clean" w:grammar="clean"/>
  <w:defaultTabStop w:val="709"/>
  <w:doNotHyphenateCaps/>
  <w:characterSpacingControl w:val="doNotCompress"/>
  <w:doNotValidateAgainstSchema/>
  <w:doNotDemarcateInvalidXml/>
  <w:hdrShapeDefaults>
    <o:shapedefaults v:ext="edit" spidmax="346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2A0"/>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DDC"/>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5FFA"/>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1A1"/>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432"/>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6EAF"/>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09A"/>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0DC2"/>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175"/>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64BE"/>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DA9"/>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E7AB4"/>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3CB6"/>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C8E"/>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C5D"/>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30E"/>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5EE"/>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46"/>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2C09"/>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0751"/>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3FD4"/>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967"/>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1BC"/>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797"/>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6D6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07FFC"/>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3CB"/>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488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354"/>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9BA"/>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10C7"/>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4EE7"/>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1FA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831"/>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004"/>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070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9F3"/>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6113"/>
    <o:shapelayout v:ext="edit">
      <o:idmap v:ext="edit" data="1"/>
    </o:shapelayout>
  </w:shapeDefaults>
  <w:decimalSymbol w:val=","/>
  <w:listSeparator w:val=";"/>
  <w14:docId w14:val="189FB752"/>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1531A1"/>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731">
      <w:bodyDiv w:val="1"/>
      <w:marLeft w:val="0"/>
      <w:marRight w:val="0"/>
      <w:marTop w:val="0"/>
      <w:marBottom w:val="0"/>
      <w:divBdr>
        <w:top w:val="none" w:sz="0" w:space="0" w:color="auto"/>
        <w:left w:val="none" w:sz="0" w:space="0" w:color="auto"/>
        <w:bottom w:val="none" w:sz="0" w:space="0" w:color="auto"/>
        <w:right w:val="none" w:sz="0" w:space="0" w:color="auto"/>
      </w:divBdr>
    </w:div>
    <w:div w:id="3633067">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2894629">
      <w:bodyDiv w:val="1"/>
      <w:marLeft w:val="0"/>
      <w:marRight w:val="0"/>
      <w:marTop w:val="0"/>
      <w:marBottom w:val="0"/>
      <w:divBdr>
        <w:top w:val="none" w:sz="0" w:space="0" w:color="auto"/>
        <w:left w:val="none" w:sz="0" w:space="0" w:color="auto"/>
        <w:bottom w:val="none" w:sz="0" w:space="0" w:color="auto"/>
        <w:right w:val="none" w:sz="0" w:space="0" w:color="auto"/>
      </w:divBdr>
    </w:div>
    <w:div w:id="71200326">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963633">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0511112">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719562">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7805989">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0911398">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792351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52284765">
      <w:bodyDiv w:val="1"/>
      <w:marLeft w:val="0"/>
      <w:marRight w:val="0"/>
      <w:marTop w:val="0"/>
      <w:marBottom w:val="0"/>
      <w:divBdr>
        <w:top w:val="none" w:sz="0" w:space="0" w:color="auto"/>
        <w:left w:val="none" w:sz="0" w:space="0" w:color="auto"/>
        <w:bottom w:val="none" w:sz="0" w:space="0" w:color="auto"/>
        <w:right w:val="none" w:sz="0" w:space="0" w:color="auto"/>
      </w:divBdr>
    </w:div>
    <w:div w:id="464396345">
      <w:bodyDiv w:val="1"/>
      <w:marLeft w:val="0"/>
      <w:marRight w:val="0"/>
      <w:marTop w:val="0"/>
      <w:marBottom w:val="0"/>
      <w:divBdr>
        <w:top w:val="none" w:sz="0" w:space="0" w:color="auto"/>
        <w:left w:val="none" w:sz="0" w:space="0" w:color="auto"/>
        <w:bottom w:val="none" w:sz="0" w:space="0" w:color="auto"/>
        <w:right w:val="none" w:sz="0" w:space="0" w:color="auto"/>
      </w:divBdr>
    </w:div>
    <w:div w:id="468714333">
      <w:bodyDiv w:val="1"/>
      <w:marLeft w:val="0"/>
      <w:marRight w:val="0"/>
      <w:marTop w:val="0"/>
      <w:marBottom w:val="0"/>
      <w:divBdr>
        <w:top w:val="none" w:sz="0" w:space="0" w:color="auto"/>
        <w:left w:val="none" w:sz="0" w:space="0" w:color="auto"/>
        <w:bottom w:val="none" w:sz="0" w:space="0" w:color="auto"/>
        <w:right w:val="none" w:sz="0" w:space="0" w:color="auto"/>
      </w:divBdr>
    </w:div>
    <w:div w:id="471143314">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509427">
      <w:bodyDiv w:val="1"/>
      <w:marLeft w:val="0"/>
      <w:marRight w:val="0"/>
      <w:marTop w:val="0"/>
      <w:marBottom w:val="0"/>
      <w:divBdr>
        <w:top w:val="none" w:sz="0" w:space="0" w:color="auto"/>
        <w:left w:val="none" w:sz="0" w:space="0" w:color="auto"/>
        <w:bottom w:val="none" w:sz="0" w:space="0" w:color="auto"/>
        <w:right w:val="none" w:sz="0" w:space="0" w:color="auto"/>
      </w:divBdr>
    </w:div>
    <w:div w:id="518472131">
      <w:bodyDiv w:val="1"/>
      <w:marLeft w:val="0"/>
      <w:marRight w:val="0"/>
      <w:marTop w:val="0"/>
      <w:marBottom w:val="0"/>
      <w:divBdr>
        <w:top w:val="none" w:sz="0" w:space="0" w:color="auto"/>
        <w:left w:val="none" w:sz="0" w:space="0" w:color="auto"/>
        <w:bottom w:val="none" w:sz="0" w:space="0" w:color="auto"/>
        <w:right w:val="none" w:sz="0" w:space="0" w:color="auto"/>
      </w:divBdr>
    </w:div>
    <w:div w:id="52359729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1700993">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0260978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80007157">
      <w:bodyDiv w:val="1"/>
      <w:marLeft w:val="0"/>
      <w:marRight w:val="0"/>
      <w:marTop w:val="0"/>
      <w:marBottom w:val="0"/>
      <w:divBdr>
        <w:top w:val="none" w:sz="0" w:space="0" w:color="auto"/>
        <w:left w:val="none" w:sz="0" w:space="0" w:color="auto"/>
        <w:bottom w:val="none" w:sz="0" w:space="0" w:color="auto"/>
        <w:right w:val="none" w:sz="0" w:space="0" w:color="auto"/>
      </w:divBdr>
    </w:div>
    <w:div w:id="68263148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310415">
      <w:bodyDiv w:val="1"/>
      <w:marLeft w:val="0"/>
      <w:marRight w:val="0"/>
      <w:marTop w:val="0"/>
      <w:marBottom w:val="0"/>
      <w:divBdr>
        <w:top w:val="none" w:sz="0" w:space="0" w:color="auto"/>
        <w:left w:val="none" w:sz="0" w:space="0" w:color="auto"/>
        <w:bottom w:val="none" w:sz="0" w:space="0" w:color="auto"/>
        <w:right w:val="none" w:sz="0" w:space="0" w:color="auto"/>
      </w:divBdr>
    </w:div>
    <w:div w:id="728530464">
      <w:bodyDiv w:val="1"/>
      <w:marLeft w:val="0"/>
      <w:marRight w:val="0"/>
      <w:marTop w:val="0"/>
      <w:marBottom w:val="0"/>
      <w:divBdr>
        <w:top w:val="none" w:sz="0" w:space="0" w:color="auto"/>
        <w:left w:val="none" w:sz="0" w:space="0" w:color="auto"/>
        <w:bottom w:val="none" w:sz="0" w:space="0" w:color="auto"/>
        <w:right w:val="none" w:sz="0" w:space="0" w:color="auto"/>
      </w:divBdr>
    </w:div>
    <w:div w:id="73062070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477891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7081194">
      <w:bodyDiv w:val="1"/>
      <w:marLeft w:val="0"/>
      <w:marRight w:val="0"/>
      <w:marTop w:val="0"/>
      <w:marBottom w:val="0"/>
      <w:divBdr>
        <w:top w:val="none" w:sz="0" w:space="0" w:color="auto"/>
        <w:left w:val="none" w:sz="0" w:space="0" w:color="auto"/>
        <w:bottom w:val="none" w:sz="0" w:space="0" w:color="auto"/>
        <w:right w:val="none" w:sz="0" w:space="0" w:color="auto"/>
      </w:divBdr>
    </w:div>
    <w:div w:id="1018429726">
      <w:bodyDiv w:val="1"/>
      <w:marLeft w:val="0"/>
      <w:marRight w:val="0"/>
      <w:marTop w:val="0"/>
      <w:marBottom w:val="0"/>
      <w:divBdr>
        <w:top w:val="none" w:sz="0" w:space="0" w:color="auto"/>
        <w:left w:val="none" w:sz="0" w:space="0" w:color="auto"/>
        <w:bottom w:val="none" w:sz="0" w:space="0" w:color="auto"/>
        <w:right w:val="none" w:sz="0" w:space="0" w:color="auto"/>
      </w:divBdr>
    </w:div>
    <w:div w:id="1052967163">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6776978">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1771255">
      <w:bodyDiv w:val="1"/>
      <w:marLeft w:val="0"/>
      <w:marRight w:val="0"/>
      <w:marTop w:val="0"/>
      <w:marBottom w:val="0"/>
      <w:divBdr>
        <w:top w:val="none" w:sz="0" w:space="0" w:color="auto"/>
        <w:left w:val="none" w:sz="0" w:space="0" w:color="auto"/>
        <w:bottom w:val="none" w:sz="0" w:space="0" w:color="auto"/>
        <w:right w:val="none" w:sz="0" w:space="0" w:color="auto"/>
      </w:divBdr>
    </w:div>
    <w:div w:id="1162505224">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3037652">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0602074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42526049">
      <w:bodyDiv w:val="1"/>
      <w:marLeft w:val="0"/>
      <w:marRight w:val="0"/>
      <w:marTop w:val="0"/>
      <w:marBottom w:val="0"/>
      <w:divBdr>
        <w:top w:val="none" w:sz="0" w:space="0" w:color="auto"/>
        <w:left w:val="none" w:sz="0" w:space="0" w:color="auto"/>
        <w:bottom w:val="none" w:sz="0" w:space="0" w:color="auto"/>
        <w:right w:val="none" w:sz="0" w:space="0" w:color="auto"/>
      </w:divBdr>
    </w:div>
    <w:div w:id="1244414831">
      <w:bodyDiv w:val="1"/>
      <w:marLeft w:val="0"/>
      <w:marRight w:val="0"/>
      <w:marTop w:val="0"/>
      <w:marBottom w:val="0"/>
      <w:divBdr>
        <w:top w:val="none" w:sz="0" w:space="0" w:color="auto"/>
        <w:left w:val="none" w:sz="0" w:space="0" w:color="auto"/>
        <w:bottom w:val="none" w:sz="0" w:space="0" w:color="auto"/>
        <w:right w:val="none" w:sz="0" w:space="0" w:color="auto"/>
      </w:divBdr>
    </w:div>
    <w:div w:id="1256402947">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5571295">
      <w:bodyDiv w:val="1"/>
      <w:marLeft w:val="0"/>
      <w:marRight w:val="0"/>
      <w:marTop w:val="0"/>
      <w:marBottom w:val="0"/>
      <w:divBdr>
        <w:top w:val="none" w:sz="0" w:space="0" w:color="auto"/>
        <w:left w:val="none" w:sz="0" w:space="0" w:color="auto"/>
        <w:bottom w:val="none" w:sz="0" w:space="0" w:color="auto"/>
        <w:right w:val="none" w:sz="0" w:space="0" w:color="auto"/>
      </w:divBdr>
    </w:div>
    <w:div w:id="131630374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1422031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2642254">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585072015">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595435368">
      <w:bodyDiv w:val="1"/>
      <w:marLeft w:val="0"/>
      <w:marRight w:val="0"/>
      <w:marTop w:val="0"/>
      <w:marBottom w:val="0"/>
      <w:divBdr>
        <w:top w:val="none" w:sz="0" w:space="0" w:color="auto"/>
        <w:left w:val="none" w:sz="0" w:space="0" w:color="auto"/>
        <w:bottom w:val="none" w:sz="0" w:space="0" w:color="auto"/>
        <w:right w:val="none" w:sz="0" w:space="0" w:color="auto"/>
      </w:divBdr>
    </w:div>
    <w:div w:id="1599680793">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67317472">
      <w:bodyDiv w:val="1"/>
      <w:marLeft w:val="0"/>
      <w:marRight w:val="0"/>
      <w:marTop w:val="0"/>
      <w:marBottom w:val="0"/>
      <w:divBdr>
        <w:top w:val="none" w:sz="0" w:space="0" w:color="auto"/>
        <w:left w:val="none" w:sz="0" w:space="0" w:color="auto"/>
        <w:bottom w:val="none" w:sz="0" w:space="0" w:color="auto"/>
        <w:right w:val="none" w:sz="0" w:space="0" w:color="auto"/>
      </w:divBdr>
    </w:div>
    <w:div w:id="1682853006">
      <w:bodyDiv w:val="1"/>
      <w:marLeft w:val="0"/>
      <w:marRight w:val="0"/>
      <w:marTop w:val="0"/>
      <w:marBottom w:val="0"/>
      <w:divBdr>
        <w:top w:val="none" w:sz="0" w:space="0" w:color="auto"/>
        <w:left w:val="none" w:sz="0" w:space="0" w:color="auto"/>
        <w:bottom w:val="none" w:sz="0" w:space="0" w:color="auto"/>
        <w:right w:val="none" w:sz="0" w:space="0" w:color="auto"/>
      </w:divBdr>
    </w:div>
    <w:div w:id="1683580910">
      <w:bodyDiv w:val="1"/>
      <w:marLeft w:val="0"/>
      <w:marRight w:val="0"/>
      <w:marTop w:val="0"/>
      <w:marBottom w:val="0"/>
      <w:divBdr>
        <w:top w:val="none" w:sz="0" w:space="0" w:color="auto"/>
        <w:left w:val="none" w:sz="0" w:space="0" w:color="auto"/>
        <w:bottom w:val="none" w:sz="0" w:space="0" w:color="auto"/>
        <w:right w:val="none" w:sz="0" w:space="0" w:color="auto"/>
      </w:divBdr>
    </w:div>
    <w:div w:id="1691832335">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0886383">
      <w:bodyDiv w:val="1"/>
      <w:marLeft w:val="0"/>
      <w:marRight w:val="0"/>
      <w:marTop w:val="0"/>
      <w:marBottom w:val="0"/>
      <w:divBdr>
        <w:top w:val="none" w:sz="0" w:space="0" w:color="auto"/>
        <w:left w:val="none" w:sz="0" w:space="0" w:color="auto"/>
        <w:bottom w:val="none" w:sz="0" w:space="0" w:color="auto"/>
        <w:right w:val="none" w:sz="0" w:space="0" w:color="auto"/>
      </w:divBdr>
    </w:div>
    <w:div w:id="1735590541">
      <w:bodyDiv w:val="1"/>
      <w:marLeft w:val="0"/>
      <w:marRight w:val="0"/>
      <w:marTop w:val="0"/>
      <w:marBottom w:val="0"/>
      <w:divBdr>
        <w:top w:val="none" w:sz="0" w:space="0" w:color="auto"/>
        <w:left w:val="none" w:sz="0" w:space="0" w:color="auto"/>
        <w:bottom w:val="none" w:sz="0" w:space="0" w:color="auto"/>
        <w:right w:val="none" w:sz="0" w:space="0" w:color="auto"/>
      </w:divBdr>
    </w:div>
    <w:div w:id="1737707042">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7842344">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9252319">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17212990">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1242443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5112021">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22584081">
      <w:bodyDiv w:val="1"/>
      <w:marLeft w:val="0"/>
      <w:marRight w:val="0"/>
      <w:marTop w:val="0"/>
      <w:marBottom w:val="0"/>
      <w:divBdr>
        <w:top w:val="none" w:sz="0" w:space="0" w:color="auto"/>
        <w:left w:val="none" w:sz="0" w:space="0" w:color="auto"/>
        <w:bottom w:val="none" w:sz="0" w:space="0" w:color="auto"/>
        <w:right w:val="none" w:sz="0" w:space="0" w:color="auto"/>
      </w:divBdr>
    </w:div>
    <w:div w:id="2071420453">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p.roseltorg.ru/" TargetMode="External"/><Relationship Id="rId13" Type="http://schemas.openxmlformats.org/officeDocument/2006/relationships/hyperlink" Target="file:///R:\&#1047;&#1040;&#1050;&#1059;&#1055;&#1050;&#1048;\2023%20&#1047;&#1072;&#1087;&#1088;&#1086;&#1089;&#1099;%20&#1087;&#1088;&#1077;&#1076;&#1083;&#1086;&#1078;&#1077;&#1085;&#1080;&#1081;\31%20&#1054;&#1050;%20&#1052;&#1057;&#1055;%20&#1057;&#1052;&#1056;%20&#1057;&#1072;&#1084;&#1072;&#1088;&#1072;%20&#1059;&#1089;&#1090;&#1072;&#1085;&#1086;&#1074;&#1082;&#1072;%20&#1087;&#1088;&#1080;&#1073;&#1086;&#1088;&#1086;&#1074;%20&#1091;&#1095;&#1077;&#1090;&#1072;\03%20&#1044;&#1086;&#1082;&#1091;&#1084;&#1077;&#1085;&#1090;&#1072;&#1094;&#1080;&#1103;%20&#1052;&#1057;&#1055;.docx" TargetMode="External"/><Relationship Id="rId18" Type="http://schemas.openxmlformats.org/officeDocument/2006/relationships/hyperlink" Target="http://internet.garant.ru/document/redirect/12125267/1928"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http://www.consultant.ru/document/cons_doc_LAW_410306/6a272c71c7c8b647b8b9d7eba71db4e01d901365/" TargetMode="External"/><Relationship Id="rId17" Type="http://schemas.openxmlformats.org/officeDocument/2006/relationships/hyperlink" Target="http://internet.garant.ru/document/redirect/10108000/2911" TargetMode="External"/><Relationship Id="rId25"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http://internet.garant.ru/document/redirect/10108000/291" TargetMode="External"/><Relationship Id="rId20" Type="http://schemas.openxmlformats.org/officeDocument/2006/relationships/hyperlink" Target="consultantplus://offline/ref=AD98A7168426B396E3E6E8CEFC507A3983F35402E8160F470B5A77F5D0EF63359356659A1F57JFd4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381A2D40CDE0B4AC241B9AAD1286AF42426E36F7B290AE0A6DCB2A17F3FF0FA7ABDEFD240AC6FF20B857CC776D3E860535A5810D91vCNBH" TargetMode="External"/><Relationship Id="rId24"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internet.garant.ru/document/redirect/10108000/290" TargetMode="External"/><Relationship Id="rId23" Type="http://schemas.openxmlformats.org/officeDocument/2006/relationships/hyperlink" Target="consultantplus://offline/ref=B7E04B8F5BC345C22463EADCAE81D93CF4CA1215A36F6052F6BC85F6f9C8L" TargetMode="External"/><Relationship Id="rId28" Type="http://schemas.openxmlformats.org/officeDocument/2006/relationships/theme" Target="theme/theme1.xml"/><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hyperlink" Target="https://rmsp.nalog.ru/" TargetMode="Externa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http://internet.garant.ru/document/redirect/10108000/289" TargetMode="External"/><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6F0BE4-AE60-42A7-BCE2-41FF86A00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1380</TotalTime>
  <Pages>54</Pages>
  <Words>19800</Words>
  <Characters>146157</Characters>
  <Application>Microsoft Office Word</Application>
  <DocSecurity>0</DocSecurity>
  <Lines>1217</Lines>
  <Paragraphs>331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46</cp:revision>
  <cp:lastPrinted>2021-01-15T08:18:00Z</cp:lastPrinted>
  <dcterms:created xsi:type="dcterms:W3CDTF">2022-05-17T09:13:00Z</dcterms:created>
  <dcterms:modified xsi:type="dcterms:W3CDTF">2023-08-18T05:04:00Z</dcterms:modified>
</cp:coreProperties>
</file>